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E15" w:rsidRDefault="002A10C6" w:rsidP="002A10C6">
      <w:pPr>
        <w:jc w:val="center"/>
      </w:pPr>
      <w:r w:rsidRPr="00E17F8B">
        <w:rPr>
          <w:b/>
        </w:rPr>
        <w:t>SOGGETTI CON COMPETENZE AMBIENTALI  ed ENTI TERRITORIALI INTERESSATI</w:t>
      </w:r>
      <w:r>
        <w:t xml:space="preserve"> </w:t>
      </w:r>
    </w:p>
    <w:p w:rsidR="002A10C6" w:rsidRPr="00921E15" w:rsidRDefault="00921E15" w:rsidP="002A10C6">
      <w:pPr>
        <w:jc w:val="center"/>
        <w:rPr>
          <w:sz w:val="20"/>
          <w:szCs w:val="20"/>
        </w:rPr>
      </w:pPr>
      <w:r w:rsidRPr="00921E15">
        <w:rPr>
          <w:sz w:val="20"/>
          <w:szCs w:val="20"/>
        </w:rPr>
        <w:t>Elenco integrato a seguito della nota del Servizio Ecologia della Regione Puglia prot. n. 11873 del 4.09.2015</w:t>
      </w:r>
      <w:r w:rsidR="002A10C6" w:rsidRPr="00921E15">
        <w:rPr>
          <w:sz w:val="20"/>
          <w:szCs w:val="20"/>
        </w:rPr>
        <w:br/>
      </w:r>
      <w:bookmarkStart w:id="0" w:name="_GoBack"/>
      <w:bookmarkEnd w:id="0"/>
    </w:p>
    <w:tbl>
      <w:tblPr>
        <w:tblStyle w:val="Grigliatabella"/>
        <w:tblW w:w="0" w:type="auto"/>
        <w:tblLayout w:type="fixed"/>
        <w:tblLook w:val="04A0"/>
      </w:tblPr>
      <w:tblGrid>
        <w:gridCol w:w="4928"/>
        <w:gridCol w:w="4644"/>
      </w:tblGrid>
      <w:tr w:rsidR="002A10C6" w:rsidTr="001814CE">
        <w:tc>
          <w:tcPr>
            <w:tcW w:w="4928" w:type="dxa"/>
          </w:tcPr>
          <w:p w:rsidR="002A10C6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Pr="00ED7408">
              <w:rPr>
                <w:rFonts w:ascii="Calibri" w:hAnsi="Calibri"/>
                <w:b/>
                <w:bCs/>
                <w:sz w:val="16"/>
                <w:szCs w:val="16"/>
              </w:rPr>
              <w:t>Servizio Urbanistica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hyperlink r:id="rId8" w:history="1">
              <w:r w:rsidR="002A10C6" w:rsidRPr="00643E05">
                <w:rPr>
                  <w:rStyle w:val="Collegamentoipertestuale"/>
                  <w:rFonts w:ascii="Calibri" w:hAnsi="Calibri"/>
                  <w:color w:val="auto"/>
                  <w:sz w:val="16"/>
                  <w:szCs w:val="16"/>
                  <w:u w:val="none"/>
                </w:rPr>
                <w:t>serviziourbanistica.regione@pec.rupar.puglia.it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F56D6D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 w:rsidRPr="00F54CE5">
              <w:rPr>
                <w:rFonts w:ascii="Calibri" w:hAnsi="Calibri"/>
                <w:b/>
                <w:bCs/>
                <w:sz w:val="16"/>
                <w:szCs w:val="16"/>
              </w:rPr>
              <w:t>Servizio Assetto del Territorio</w:t>
            </w:r>
            <w:r w:rsidR="00643E05">
              <w:rPr>
                <w:rFonts w:ascii="Calibri" w:hAnsi="Calibri"/>
                <w:b/>
                <w:bCs/>
                <w:sz w:val="16"/>
                <w:szCs w:val="16"/>
              </w:rPr>
              <w:t xml:space="preserve"> -</w:t>
            </w:r>
            <w:r w:rsidR="002A10C6" w:rsidRPr="00F54CE5">
              <w:rPr>
                <w:rFonts w:ascii="Calibri" w:hAnsi="Calibri"/>
                <w:b/>
                <w:bCs/>
                <w:sz w:val="16"/>
                <w:szCs w:val="16"/>
              </w:rPr>
              <w:t xml:space="preserve"> Ufficio Attuazione Pianificazione Paesaggistica 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hyperlink r:id="rId9" w:history="1">
              <w:r w:rsidR="002A10C6" w:rsidRPr="00643E05">
                <w:rPr>
                  <w:rStyle w:val="Collegamentoipertestuale"/>
                  <w:rFonts w:ascii="Calibri" w:hAnsi="Calibri"/>
                  <w:color w:val="auto"/>
                  <w:sz w:val="16"/>
                  <w:szCs w:val="16"/>
                  <w:u w:val="none"/>
                </w:rPr>
                <w:t>servizio.assettoterritorio@pec.rupar.puglia.it</w:t>
              </w:r>
            </w:hyperlink>
          </w:p>
          <w:p w:rsidR="002A10C6" w:rsidRPr="00643E05" w:rsidRDefault="002A10C6" w:rsidP="00643E05">
            <w:pPr>
              <w:widowControl w:val="0"/>
              <w:spacing w:after="120"/>
              <w:contextualSpacing/>
            </w:pPr>
          </w:p>
        </w:tc>
      </w:tr>
      <w:tr w:rsidR="002A10C6" w:rsidTr="001814CE">
        <w:tc>
          <w:tcPr>
            <w:tcW w:w="4928" w:type="dxa"/>
          </w:tcPr>
          <w:p w:rsidR="002A10C6" w:rsidRPr="00F54CE5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 w:rsidRPr="00ED7408">
              <w:rPr>
                <w:rFonts w:ascii="Calibri" w:hAnsi="Calibri"/>
                <w:b/>
                <w:bCs/>
                <w:sz w:val="16"/>
                <w:szCs w:val="16"/>
              </w:rPr>
              <w:t>Servizio Ciclo dei Rifiuti e Bonifiche</w:t>
            </w:r>
          </w:p>
        </w:tc>
        <w:tc>
          <w:tcPr>
            <w:tcW w:w="4644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r w:rsidRPr="00643E05">
              <w:rPr>
                <w:rFonts w:ascii="Calibri" w:hAnsi="Calibri"/>
                <w:sz w:val="16"/>
                <w:szCs w:val="16"/>
                <w:lang w:val="en-US"/>
              </w:rPr>
              <w:t>serv.rifiutiebonifica@pec.rupar.puglia.it</w:t>
            </w:r>
          </w:p>
        </w:tc>
      </w:tr>
      <w:tr w:rsidR="002A10C6" w:rsidTr="001814CE">
        <w:tc>
          <w:tcPr>
            <w:tcW w:w="4928" w:type="dxa"/>
          </w:tcPr>
          <w:p w:rsidR="002A10C6" w:rsidRPr="00F56D6D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hyperlink r:id="rId10" w:tooltip="Mostra Servizio Lavori Pubblici" w:history="1">
              <w:r w:rsidR="002A10C6" w:rsidRPr="008A3BD5">
                <w:rPr>
                  <w:rFonts w:ascii="Calibri" w:hAnsi="Calibri"/>
                  <w:b/>
                  <w:bCs/>
                  <w:sz w:val="16"/>
                  <w:szCs w:val="16"/>
                </w:rPr>
                <w:t>Servizio Lavori Pubblici</w:t>
              </w:r>
            </w:hyperlink>
            <w:r w:rsidR="002A10C6">
              <w:rPr>
                <w:rFonts w:ascii="Calibri" w:hAnsi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spacing w:after="120"/>
              <w:contextualSpacing/>
            </w:pPr>
            <w:hyperlink r:id="rId11" w:history="1">
              <w:r w:rsidR="002A10C6" w:rsidRPr="00643E05">
                <w:rPr>
                  <w:rFonts w:ascii="Calibri" w:hAnsi="Calibri"/>
                  <w:sz w:val="16"/>
                  <w:szCs w:val="16"/>
                </w:rPr>
                <w:t>servizio.lavoripubblici@pec.rupar.puglia.it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8A3BD5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>
              <w:rPr>
                <w:rFonts w:ascii="Calibri" w:hAnsi="Calibri"/>
                <w:b/>
                <w:bCs/>
                <w:sz w:val="16"/>
                <w:szCs w:val="16"/>
              </w:rPr>
              <w:t>Servizio Protezione Civile</w:t>
            </w:r>
          </w:p>
        </w:tc>
        <w:tc>
          <w:tcPr>
            <w:tcW w:w="4644" w:type="dxa"/>
          </w:tcPr>
          <w:p w:rsidR="002A10C6" w:rsidRPr="00643E05" w:rsidRDefault="00F452B2" w:rsidP="00643E05">
            <w:pPr>
              <w:widowControl w:val="0"/>
              <w:spacing w:after="120"/>
              <w:contextualSpacing/>
              <w:rPr>
                <w:rFonts w:ascii="Calibri" w:hAnsi="Calibri"/>
                <w:bCs/>
                <w:sz w:val="16"/>
                <w:szCs w:val="16"/>
              </w:rPr>
            </w:pPr>
            <w:r w:rsidRPr="00F452B2">
              <w:rPr>
                <w:rFonts w:ascii="Calibri" w:hAnsi="Calibri"/>
                <w:bCs/>
                <w:sz w:val="16"/>
                <w:szCs w:val="16"/>
              </w:rPr>
              <w:t>servizio.protezionecivile@pec.rupar.puglia.it</w:t>
            </w:r>
          </w:p>
        </w:tc>
      </w:tr>
      <w:tr w:rsidR="002A10C6" w:rsidTr="001814CE">
        <w:tc>
          <w:tcPr>
            <w:tcW w:w="4928" w:type="dxa"/>
          </w:tcPr>
          <w:p w:rsidR="002A10C6" w:rsidRPr="00F56D6D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 w:rsidRPr="008A3BD5">
              <w:rPr>
                <w:rFonts w:ascii="Calibri" w:hAnsi="Calibri"/>
                <w:b/>
                <w:bCs/>
                <w:sz w:val="16"/>
                <w:szCs w:val="16"/>
              </w:rPr>
              <w:t>Servizio Rischio Industriale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hyperlink r:id="rId12" w:history="1">
              <w:r w:rsidR="002A10C6" w:rsidRPr="00643E05">
                <w:rPr>
                  <w:rStyle w:val="Collegamentoipertestuale"/>
                  <w:rFonts w:ascii="Calibri" w:hAnsi="Calibri"/>
                  <w:bCs/>
                  <w:color w:val="auto"/>
                  <w:sz w:val="16"/>
                  <w:szCs w:val="16"/>
                  <w:u w:val="none"/>
                </w:rPr>
                <w:t>servizio.rischioindustriale@pec.rupar.puglia.it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F56D6D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 w:rsidRPr="008A3BD5">
              <w:rPr>
                <w:rFonts w:ascii="Calibri" w:hAnsi="Calibri"/>
                <w:b/>
                <w:bCs/>
                <w:sz w:val="16"/>
                <w:szCs w:val="16"/>
              </w:rPr>
              <w:t>Servizio Difesa del suolo e Rischio Sismico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hyperlink r:id="rId13" w:history="1">
              <w:r w:rsidR="002A10C6" w:rsidRPr="00643E05">
                <w:rPr>
                  <w:rStyle w:val="Collegamentoipertestuale"/>
                  <w:rFonts w:ascii="Calibri" w:hAnsi="Calibri"/>
                  <w:bCs/>
                  <w:color w:val="auto"/>
                  <w:sz w:val="16"/>
                  <w:szCs w:val="16"/>
                  <w:u w:val="none"/>
                </w:rPr>
                <w:t>servizio.risorsenaturali@pec.rupar.puglia.it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8A3BD5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>
              <w:rPr>
                <w:rFonts w:ascii="Calibri" w:hAnsi="Calibri"/>
                <w:b/>
                <w:bCs/>
                <w:sz w:val="16"/>
                <w:szCs w:val="16"/>
              </w:rPr>
              <w:t>Servizio Demanio e Patrimonio</w:t>
            </w:r>
          </w:p>
        </w:tc>
        <w:tc>
          <w:tcPr>
            <w:tcW w:w="4644" w:type="dxa"/>
          </w:tcPr>
          <w:p w:rsidR="002A10C6" w:rsidRPr="00E461A0" w:rsidRDefault="00E461A0" w:rsidP="00E461A0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Theme="majorHAnsi" w:hAnsiTheme="majorHAnsi"/>
                <w:sz w:val="16"/>
                <w:szCs w:val="16"/>
              </w:rPr>
            </w:pPr>
            <w:hyperlink r:id="rId14" w:history="1">
              <w:r w:rsidRPr="00E461A0">
                <w:rPr>
                  <w:rFonts w:asciiTheme="majorHAnsi" w:hAnsiTheme="majorHAnsi"/>
                  <w:sz w:val="16"/>
                  <w:szCs w:val="16"/>
                </w:rPr>
                <w:t>serviziodemaniopatrimonio.bari@pec.rupar.puglia.it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>
              <w:rPr>
                <w:rFonts w:ascii="Calibri" w:hAnsi="Calibri"/>
                <w:b/>
                <w:bCs/>
                <w:sz w:val="16"/>
                <w:szCs w:val="16"/>
              </w:rPr>
              <w:t>Servizio Programmazione e pianificazione delle infrastrutture per la mobilità</w:t>
            </w:r>
          </w:p>
        </w:tc>
        <w:tc>
          <w:tcPr>
            <w:tcW w:w="4644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643E05">
              <w:rPr>
                <w:rFonts w:ascii="Calibri" w:hAnsi="Calibri"/>
                <w:bCs/>
                <w:sz w:val="16"/>
                <w:szCs w:val="16"/>
              </w:rPr>
              <w:t>mobilita.regione@pec.rupar.puglia.it</w:t>
            </w:r>
          </w:p>
        </w:tc>
      </w:tr>
      <w:tr w:rsidR="002A10C6" w:rsidTr="001814CE">
        <w:tc>
          <w:tcPr>
            <w:tcW w:w="4928" w:type="dxa"/>
          </w:tcPr>
          <w:p w:rsidR="002A10C6" w:rsidRPr="00F56D6D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hyperlink r:id="rId15" w:tooltip="Mostra Servizio Attività Economiche Consumatori" w:history="1">
              <w:r w:rsidR="002A10C6" w:rsidRPr="002B3265">
                <w:rPr>
                  <w:rFonts w:ascii="Calibri" w:hAnsi="Calibri"/>
                  <w:b/>
                  <w:bCs/>
                  <w:sz w:val="16"/>
                  <w:szCs w:val="16"/>
                </w:rPr>
                <w:t>Servizio Attività Economiche Consumato</w:t>
              </w:r>
              <w:r w:rsidR="002A10C6" w:rsidRPr="002B3265">
                <w:rPr>
                  <w:rFonts w:ascii="Calibri" w:hAnsi="Calibri"/>
                  <w:bCs/>
                  <w:sz w:val="16"/>
                  <w:szCs w:val="16"/>
                </w:rPr>
                <w:t>ri</w:t>
              </w:r>
            </w:hyperlink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hyperlink r:id="rId16" w:history="1">
              <w:r w:rsidR="002A10C6" w:rsidRPr="00643E05">
                <w:rPr>
                  <w:rFonts w:ascii="Calibri" w:hAnsi="Calibri"/>
                  <w:bCs/>
                  <w:sz w:val="16"/>
                  <w:szCs w:val="16"/>
                </w:rPr>
                <w:t>servizio.attivitaeconomiche@pec.rupar.puglia.it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F56D6D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hyperlink r:id="rId17" w:tooltip="Mostra Servizio Agricoltura" w:history="1">
              <w:r w:rsidR="002A10C6" w:rsidRPr="002B3265">
                <w:rPr>
                  <w:rFonts w:ascii="Calibri" w:hAnsi="Calibri"/>
                  <w:b/>
                  <w:sz w:val="16"/>
                  <w:szCs w:val="16"/>
                </w:rPr>
                <w:t>Servizio Agricoltura</w:t>
              </w:r>
            </w:hyperlink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hyperlink r:id="rId18" w:history="1">
              <w:r w:rsidR="002A10C6" w:rsidRPr="00643E05">
                <w:rPr>
                  <w:rFonts w:ascii="Calibri" w:hAnsi="Calibri"/>
                  <w:sz w:val="16"/>
                  <w:szCs w:val="16"/>
                </w:rPr>
                <w:t>servizioagricoltura@pec.rupar.puglia.it</w:t>
              </w:r>
            </w:hyperlink>
          </w:p>
        </w:tc>
      </w:tr>
      <w:tr w:rsidR="00921E15" w:rsidTr="001814CE">
        <w:tc>
          <w:tcPr>
            <w:tcW w:w="4928" w:type="dxa"/>
          </w:tcPr>
          <w:p w:rsidR="00921E15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>Servizio Risorse Idriche</w:t>
            </w:r>
          </w:p>
        </w:tc>
        <w:tc>
          <w:tcPr>
            <w:tcW w:w="4644" w:type="dxa"/>
          </w:tcPr>
          <w:p w:rsidR="00921E15" w:rsidRPr="00E461A0" w:rsidRDefault="00E461A0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E461A0">
              <w:rPr>
                <w:rFonts w:ascii="Calibri" w:hAnsi="Calibri"/>
                <w:bCs/>
                <w:sz w:val="16"/>
                <w:szCs w:val="16"/>
              </w:rPr>
              <w:t>servizio.tutelacque@pec.rupar.puglia.it</w:t>
            </w:r>
          </w:p>
        </w:tc>
      </w:tr>
      <w:tr w:rsidR="002A10C6" w:rsidTr="001814CE">
        <w:tc>
          <w:tcPr>
            <w:tcW w:w="4928" w:type="dxa"/>
          </w:tcPr>
          <w:p w:rsidR="002A10C6" w:rsidRPr="002B3265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>
              <w:rPr>
                <w:rFonts w:ascii="Calibri" w:hAnsi="Calibri"/>
                <w:b/>
                <w:bCs/>
                <w:sz w:val="16"/>
                <w:szCs w:val="16"/>
              </w:rPr>
              <w:t>Servizio Foreste</w:t>
            </w:r>
          </w:p>
        </w:tc>
        <w:tc>
          <w:tcPr>
            <w:tcW w:w="4644" w:type="dxa"/>
          </w:tcPr>
          <w:p w:rsidR="002A10C6" w:rsidRPr="00E461A0" w:rsidRDefault="00E461A0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E461A0">
              <w:rPr>
                <w:rFonts w:ascii="Calibri" w:hAnsi="Calibri"/>
                <w:bCs/>
                <w:sz w:val="16"/>
                <w:szCs w:val="16"/>
              </w:rPr>
              <w:t>servizio.foreste.regione@pec.rupar.puglia.it</w:t>
            </w:r>
          </w:p>
        </w:tc>
      </w:tr>
      <w:tr w:rsidR="002A10C6" w:rsidTr="001814CE">
        <w:tc>
          <w:tcPr>
            <w:tcW w:w="4928" w:type="dxa"/>
          </w:tcPr>
          <w:p w:rsidR="002A10C6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>
              <w:rPr>
                <w:rFonts w:ascii="Calibri" w:hAnsi="Calibri"/>
                <w:b/>
                <w:bCs/>
                <w:sz w:val="16"/>
                <w:szCs w:val="16"/>
              </w:rPr>
              <w:t>Servizio Caccia e pesca</w:t>
            </w:r>
          </w:p>
        </w:tc>
        <w:tc>
          <w:tcPr>
            <w:tcW w:w="4644" w:type="dxa"/>
          </w:tcPr>
          <w:p w:rsidR="002A10C6" w:rsidRPr="00E461A0" w:rsidRDefault="00E461A0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E461A0">
              <w:rPr>
                <w:rFonts w:ascii="Calibri" w:hAnsi="Calibri"/>
                <w:bCs/>
                <w:sz w:val="16"/>
                <w:szCs w:val="16"/>
              </w:rPr>
              <w:t>servizio.cacciapesca@pec.rupar.puglia.it</w:t>
            </w:r>
          </w:p>
        </w:tc>
      </w:tr>
      <w:tr w:rsidR="002A10C6" w:rsidTr="001814CE">
        <w:tc>
          <w:tcPr>
            <w:tcW w:w="4928" w:type="dxa"/>
          </w:tcPr>
          <w:p w:rsidR="002A10C6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</w:pPr>
            <w:r w:rsidRPr="006237F7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Regione Puglia </w:t>
            </w:r>
            <w:r w:rsidR="00643E05">
              <w:rPr>
                <w:rFonts w:ascii="Calibri" w:hAnsi="Calibri"/>
                <w:b/>
                <w:bCs/>
                <w:smallCaps/>
                <w:sz w:val="16"/>
                <w:szCs w:val="16"/>
              </w:rPr>
              <w:t xml:space="preserve">- </w:t>
            </w:r>
            <w:r w:rsidR="002A10C6" w:rsidRPr="002B3265">
              <w:rPr>
                <w:rFonts w:ascii="Calibri" w:hAnsi="Calibri"/>
                <w:b/>
                <w:bCs/>
                <w:sz w:val="16"/>
                <w:szCs w:val="16"/>
              </w:rPr>
              <w:t>Agenzia Regionale Sanitaria della Puglia</w:t>
            </w:r>
            <w:r w:rsidR="002A10C6">
              <w:rPr>
                <w:rFonts w:ascii="Calibri" w:hAnsi="Calibri"/>
                <w:b/>
                <w:bCs/>
                <w:sz w:val="16"/>
                <w:szCs w:val="16"/>
              </w:rPr>
              <w:t xml:space="preserve"> (ARES)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hyperlink r:id="rId19" w:history="1">
              <w:r w:rsidR="002A10C6" w:rsidRPr="00643E05">
                <w:rPr>
                  <w:rStyle w:val="Collegamentoipertestuale"/>
                  <w:rFonts w:ascii="Calibri" w:hAnsi="Calibri"/>
                  <w:bCs/>
                  <w:color w:val="auto"/>
                  <w:sz w:val="16"/>
                  <w:szCs w:val="16"/>
                  <w:u w:val="none"/>
                </w:rPr>
                <w:t>dirgen.ares@pec.rupar.puglia.it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2B3265" w:rsidRDefault="002A10C6" w:rsidP="00E461A0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Agenzia </w:t>
            </w:r>
            <w:r w:rsidR="00E461A0">
              <w:rPr>
                <w:rFonts w:ascii="Calibri" w:hAnsi="Calibri"/>
                <w:b/>
                <w:bCs/>
                <w:sz w:val="16"/>
                <w:szCs w:val="16"/>
              </w:rPr>
              <w:t>Regionale A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ttività </w:t>
            </w:r>
            <w:r w:rsidR="00E461A0">
              <w:rPr>
                <w:rFonts w:ascii="Calibri" w:hAnsi="Calibri"/>
                <w:b/>
                <w:bCs/>
                <w:sz w:val="16"/>
                <w:szCs w:val="16"/>
              </w:rPr>
              <w:t>Irrigue e F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>orestali  (ARIF)</w:t>
            </w:r>
          </w:p>
        </w:tc>
        <w:tc>
          <w:tcPr>
            <w:tcW w:w="4644" w:type="dxa"/>
          </w:tcPr>
          <w:p w:rsidR="002A10C6" w:rsidRPr="00643E05" w:rsidRDefault="00E461A0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E461A0">
              <w:rPr>
                <w:rFonts w:ascii="Calibri" w:hAnsi="Calibri"/>
                <w:bCs/>
                <w:sz w:val="16"/>
                <w:szCs w:val="16"/>
              </w:rPr>
              <w:t>giuseppe.taurino@pec.arifpuglia.it</w:t>
            </w:r>
          </w:p>
        </w:tc>
      </w:tr>
      <w:tr w:rsidR="002A10C6" w:rsidTr="001814CE">
        <w:tc>
          <w:tcPr>
            <w:tcW w:w="4928" w:type="dxa"/>
          </w:tcPr>
          <w:p w:rsidR="002A10C6" w:rsidRDefault="002A10C6" w:rsidP="001814CE">
            <w:pPr>
              <w:widowControl w:val="0"/>
              <w:spacing w:after="120"/>
              <w:contextualSpacing/>
            </w:pPr>
            <w:r w:rsidRPr="00ED7408">
              <w:rPr>
                <w:rFonts w:ascii="Calibri" w:hAnsi="Calibri"/>
                <w:b/>
                <w:bCs/>
                <w:sz w:val="16"/>
                <w:szCs w:val="16"/>
              </w:rPr>
              <w:t>Agenzia Regionale per la Prevenzione e la Protezione dell'Ambiente</w:t>
            </w:r>
            <w:r w:rsidR="001814CE">
              <w:rPr>
                <w:rFonts w:ascii="Calibri" w:hAnsi="Calibri"/>
                <w:b/>
                <w:bCs/>
                <w:sz w:val="16"/>
                <w:szCs w:val="16"/>
              </w:rPr>
              <w:br/>
            </w:r>
            <w:r w:rsidRPr="00ED7408">
              <w:rPr>
                <w:rFonts w:ascii="Calibri" w:hAnsi="Calibri"/>
                <w:b/>
                <w:bCs/>
                <w:sz w:val="16"/>
                <w:szCs w:val="16"/>
              </w:rPr>
              <w:t>(ARPA Puglia)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hyperlink r:id="rId20" w:history="1">
              <w:r w:rsidR="002A10C6" w:rsidRPr="00643E05">
                <w:rPr>
                  <w:rStyle w:val="Collegamentoipertestuale"/>
                  <w:rFonts w:ascii="Calibri" w:hAnsi="Calibri"/>
                  <w:color w:val="auto"/>
                  <w:sz w:val="16"/>
                  <w:szCs w:val="16"/>
                  <w:u w:val="none"/>
                </w:rPr>
                <w:t>dir.scientifica.arpapuglia@pec.rupar.puglia.it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921E1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D7408">
              <w:rPr>
                <w:rFonts w:ascii="Calibri" w:hAnsi="Calibri"/>
                <w:b/>
                <w:bCs/>
                <w:sz w:val="16"/>
                <w:szCs w:val="16"/>
              </w:rPr>
              <w:t>Autorità di Bacino della Puglia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hyperlink r:id="rId21" w:history="1">
              <w:r w:rsidR="002A10C6" w:rsidRPr="00643E05">
                <w:rPr>
                  <w:rStyle w:val="Collegamentoipertestuale"/>
                  <w:rFonts w:ascii="Calibri" w:hAnsi="Calibri"/>
                  <w:color w:val="auto"/>
                  <w:sz w:val="16"/>
                  <w:szCs w:val="16"/>
                  <w:u w:val="none"/>
                </w:rPr>
                <w:t>segreteria@pec.adb.puglia.it</w:t>
              </w:r>
            </w:hyperlink>
          </w:p>
        </w:tc>
      </w:tr>
      <w:tr w:rsidR="00921E15" w:rsidTr="001814CE">
        <w:tc>
          <w:tcPr>
            <w:tcW w:w="4928" w:type="dxa"/>
          </w:tcPr>
          <w:p w:rsidR="00921E15" w:rsidRPr="00E86508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Autorità Idrica Pugliese</w:t>
            </w:r>
          </w:p>
        </w:tc>
        <w:tc>
          <w:tcPr>
            <w:tcW w:w="4644" w:type="dxa"/>
          </w:tcPr>
          <w:p w:rsidR="00921E15" w:rsidRPr="00643E05" w:rsidRDefault="00E461A0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r w:rsidRPr="00E461A0">
              <w:rPr>
                <w:rFonts w:ascii="Calibri" w:hAnsi="Calibri"/>
                <w:sz w:val="16"/>
                <w:szCs w:val="16"/>
              </w:rPr>
              <w:t>direzioneamministrativa@pec.aip.gov.it</w:t>
            </w:r>
          </w:p>
        </w:tc>
      </w:tr>
      <w:tr w:rsidR="00921E15" w:rsidTr="001814CE">
        <w:tc>
          <w:tcPr>
            <w:tcW w:w="4928" w:type="dxa"/>
          </w:tcPr>
          <w:p w:rsidR="00921E15" w:rsidRPr="00E86508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Acquedotto Pugliese (AQP)</w:t>
            </w:r>
          </w:p>
        </w:tc>
        <w:tc>
          <w:tcPr>
            <w:tcW w:w="4644" w:type="dxa"/>
          </w:tcPr>
          <w:p w:rsidR="00921E15" w:rsidRPr="00643E05" w:rsidRDefault="00E461A0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r w:rsidRPr="00E461A0">
              <w:rPr>
                <w:rFonts w:ascii="Calibri" w:hAnsi="Calibri"/>
                <w:sz w:val="16"/>
                <w:szCs w:val="16"/>
              </w:rPr>
              <w:t>Acquedotto.pugliese@pec.aqp.it</w:t>
            </w:r>
          </w:p>
        </w:tc>
      </w:tr>
      <w:tr w:rsidR="00921E15" w:rsidTr="001814CE">
        <w:tc>
          <w:tcPr>
            <w:tcW w:w="4928" w:type="dxa"/>
          </w:tcPr>
          <w:p w:rsidR="00921E15" w:rsidRPr="00E86508" w:rsidRDefault="00921E1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Consorzio di Bonifica</w:t>
            </w:r>
            <w:r w:rsidR="001814CE">
              <w:rPr>
                <w:rFonts w:ascii="Calibri" w:hAnsi="Calibri"/>
                <w:b/>
                <w:sz w:val="16"/>
                <w:szCs w:val="16"/>
              </w:rPr>
              <w:t xml:space="preserve"> Terre d’</w:t>
            </w:r>
            <w:proofErr w:type="spellStart"/>
            <w:r w:rsidR="001814CE">
              <w:rPr>
                <w:rFonts w:ascii="Calibri" w:hAnsi="Calibri"/>
                <w:b/>
                <w:sz w:val="16"/>
                <w:szCs w:val="16"/>
              </w:rPr>
              <w:t>Apulia</w:t>
            </w:r>
            <w:proofErr w:type="spellEnd"/>
          </w:p>
        </w:tc>
        <w:tc>
          <w:tcPr>
            <w:tcW w:w="4644" w:type="dxa"/>
          </w:tcPr>
          <w:p w:rsidR="00921E15" w:rsidRPr="00643E05" w:rsidRDefault="001814CE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r w:rsidRPr="001814CE">
              <w:rPr>
                <w:rFonts w:ascii="Calibri" w:hAnsi="Calibri"/>
                <w:sz w:val="16"/>
                <w:szCs w:val="16"/>
              </w:rPr>
              <w:t>cbta.bari@pec.terreapulia.it</w:t>
            </w:r>
          </w:p>
        </w:tc>
      </w:tr>
      <w:tr w:rsidR="002A10C6" w:rsidTr="001814CE">
        <w:tc>
          <w:tcPr>
            <w:tcW w:w="4928" w:type="dxa"/>
          </w:tcPr>
          <w:p w:rsidR="002A10C6" w:rsidRPr="00C84ED0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sz w:val="16"/>
                <w:szCs w:val="16"/>
              </w:rPr>
            </w:pPr>
            <w:r w:rsidRPr="00E86508">
              <w:rPr>
                <w:rFonts w:ascii="Calibri" w:hAnsi="Calibri"/>
                <w:b/>
                <w:sz w:val="16"/>
                <w:szCs w:val="16"/>
              </w:rPr>
              <w:t>Azienda Sanitaria Locale Bari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hyperlink r:id="rId22" w:history="1">
              <w:r w:rsidR="002A10C6" w:rsidRPr="00643E05">
                <w:rPr>
                  <w:rFonts w:ascii="Calibri" w:hAnsi="Calibri"/>
                  <w:sz w:val="16"/>
                  <w:szCs w:val="16"/>
                </w:rPr>
                <w:t>protocollo.asl.bari@pec.rupar.puglia.it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D7408">
              <w:rPr>
                <w:rFonts w:ascii="Calibri" w:hAnsi="Calibri"/>
                <w:b/>
                <w:bCs/>
                <w:sz w:val="16"/>
                <w:szCs w:val="16"/>
              </w:rPr>
              <w:t>Direzione Regionale per i Beni Culturali e Paesaggistici della Puglia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hyperlink r:id="rId23" w:history="1">
              <w:r w:rsidR="002A10C6" w:rsidRPr="00643E05">
                <w:rPr>
                  <w:rStyle w:val="Collegamentoipertestuale"/>
                  <w:rFonts w:ascii="Calibri" w:hAnsi="Calibri"/>
                  <w:bCs/>
                  <w:color w:val="auto"/>
                  <w:sz w:val="16"/>
                  <w:szCs w:val="16"/>
                  <w:u w:val="none"/>
                </w:rPr>
                <w:t>mbac-dr-pug@mailcert.beniculturali.it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1072D2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54CE5">
              <w:rPr>
                <w:rFonts w:ascii="Calibri" w:hAnsi="Calibri"/>
                <w:b/>
                <w:bCs/>
                <w:sz w:val="16"/>
                <w:szCs w:val="16"/>
              </w:rPr>
              <w:t>Soprintendenza per i Beni Architettonici e Paesaggistici per le Province di Bari, Barletta-Andria-Trani e Foggia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hyperlink r:id="rId24" w:history="1">
              <w:r w:rsidR="002A10C6" w:rsidRPr="00643E05">
                <w:rPr>
                  <w:rStyle w:val="Collegamentoipertestuale"/>
                  <w:rFonts w:ascii="Calibri" w:hAnsi="Calibri"/>
                  <w:color w:val="auto"/>
                  <w:sz w:val="16"/>
                  <w:szCs w:val="16"/>
                  <w:u w:val="none"/>
                </w:rPr>
                <w:t>mbac-sbap-ba@mailcert.beniculturali.it</w:t>
              </w:r>
            </w:hyperlink>
          </w:p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2A10C6" w:rsidTr="001814CE">
        <w:tc>
          <w:tcPr>
            <w:tcW w:w="4928" w:type="dxa"/>
          </w:tcPr>
          <w:p w:rsidR="002A10C6" w:rsidRPr="00487A2A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D7408">
              <w:rPr>
                <w:rFonts w:ascii="Calibri" w:hAnsi="Calibri"/>
                <w:b/>
                <w:bCs/>
                <w:sz w:val="16"/>
                <w:szCs w:val="16"/>
              </w:rPr>
              <w:t xml:space="preserve">Soprintendenza per i Beni Archeologici della Puglia </w:t>
            </w:r>
          </w:p>
        </w:tc>
        <w:tc>
          <w:tcPr>
            <w:tcW w:w="4644" w:type="dxa"/>
          </w:tcPr>
          <w:p w:rsidR="002A10C6" w:rsidRPr="00643E05" w:rsidRDefault="00D47825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hyperlink r:id="rId25" w:history="1">
              <w:r w:rsidR="002A10C6" w:rsidRPr="00643E05">
                <w:rPr>
                  <w:rStyle w:val="Collegamentoipertestuale"/>
                  <w:rFonts w:ascii="Calibri" w:hAnsi="Calibri"/>
                  <w:color w:val="auto"/>
                  <w:sz w:val="16"/>
                  <w:szCs w:val="16"/>
                  <w:u w:val="none"/>
                </w:rPr>
                <w:t>mbac-sba-pug@mailcert.beniculturali.it</w:t>
              </w:r>
            </w:hyperlink>
          </w:p>
        </w:tc>
      </w:tr>
      <w:tr w:rsidR="002A10C6" w:rsidTr="001814CE">
        <w:tc>
          <w:tcPr>
            <w:tcW w:w="4928" w:type="dxa"/>
          </w:tcPr>
          <w:p w:rsidR="002A10C6" w:rsidRPr="00F54CE5" w:rsidRDefault="002A10C6" w:rsidP="00643E05">
            <w:pPr>
              <w:widowControl w:val="0"/>
              <w:spacing w:after="120"/>
              <w:contextualSpacing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mallCaps/>
                <w:sz w:val="16"/>
                <w:szCs w:val="16"/>
              </w:rPr>
              <w:t>Città metropolitan</w:t>
            </w:r>
            <w:r w:rsidR="00921E15">
              <w:rPr>
                <w:rFonts w:ascii="Calibri" w:hAnsi="Calibri"/>
                <w:b/>
                <w:smallCaps/>
                <w:sz w:val="16"/>
                <w:szCs w:val="16"/>
              </w:rPr>
              <w:t>a/</w:t>
            </w:r>
            <w:r>
              <w:rPr>
                <w:rFonts w:ascii="Calibri" w:hAnsi="Calibri"/>
                <w:b/>
                <w:smallCaps/>
                <w:sz w:val="16"/>
                <w:szCs w:val="16"/>
              </w:rPr>
              <w:t>Provincia</w:t>
            </w:r>
            <w:r w:rsidRPr="00E86508">
              <w:rPr>
                <w:rFonts w:ascii="Calibri" w:hAnsi="Calibri"/>
                <w:b/>
                <w:smallCaps/>
                <w:sz w:val="16"/>
                <w:szCs w:val="16"/>
              </w:rPr>
              <w:t xml:space="preserve"> di bari</w:t>
            </w:r>
          </w:p>
        </w:tc>
        <w:tc>
          <w:tcPr>
            <w:tcW w:w="4644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r w:rsidRPr="00643E05">
              <w:rPr>
                <w:rFonts w:ascii="Calibri" w:hAnsi="Calibri"/>
                <w:sz w:val="16"/>
                <w:szCs w:val="16"/>
              </w:rPr>
              <w:t>segretariogenerale.provincia.bari@pec.rupar.puglia.it</w:t>
            </w:r>
          </w:p>
        </w:tc>
      </w:tr>
      <w:tr w:rsidR="00921E15" w:rsidTr="001814CE">
        <w:tc>
          <w:tcPr>
            <w:tcW w:w="4928" w:type="dxa"/>
          </w:tcPr>
          <w:p w:rsidR="00921E15" w:rsidRDefault="00921E15" w:rsidP="00F452B2">
            <w:pPr>
              <w:widowControl w:val="0"/>
              <w:spacing w:after="120"/>
              <w:contextualSpacing/>
              <w:rPr>
                <w:rFonts w:ascii="Calibri" w:hAnsi="Calibri"/>
                <w:b/>
                <w:smallCaps/>
                <w:sz w:val="16"/>
                <w:szCs w:val="16"/>
              </w:rPr>
            </w:pPr>
            <w:r>
              <w:rPr>
                <w:rFonts w:ascii="Calibri" w:hAnsi="Calibri"/>
                <w:b/>
                <w:smallCaps/>
                <w:sz w:val="16"/>
                <w:szCs w:val="16"/>
              </w:rPr>
              <w:t>Città metropolitana/Provincia</w:t>
            </w:r>
            <w:r w:rsidRPr="00E86508">
              <w:rPr>
                <w:rFonts w:ascii="Calibri" w:hAnsi="Calibri"/>
                <w:b/>
                <w:smallCaps/>
                <w:sz w:val="16"/>
                <w:szCs w:val="16"/>
              </w:rPr>
              <w:t xml:space="preserve"> di bari</w:t>
            </w:r>
            <w:r>
              <w:rPr>
                <w:rFonts w:ascii="Calibri" w:hAnsi="Calibri"/>
                <w:b/>
                <w:smallCaps/>
                <w:sz w:val="16"/>
                <w:szCs w:val="16"/>
              </w:rPr>
              <w:br/>
            </w:r>
            <w:r w:rsidRPr="00921E15">
              <w:rPr>
                <w:rFonts w:ascii="Calibri" w:hAnsi="Calibri"/>
                <w:b/>
                <w:sz w:val="16"/>
                <w:szCs w:val="16"/>
              </w:rPr>
              <w:t>Servizi Edilizia Pubblica</w:t>
            </w:r>
            <w:r w:rsidR="00F452B2">
              <w:rPr>
                <w:rFonts w:ascii="Calibri" w:hAnsi="Calibri"/>
                <w:b/>
                <w:sz w:val="16"/>
                <w:szCs w:val="16"/>
              </w:rPr>
              <w:t>,</w:t>
            </w:r>
            <w:r w:rsidRPr="00921E15">
              <w:rPr>
                <w:rFonts w:ascii="Calibri" w:hAnsi="Calibri"/>
                <w:b/>
                <w:sz w:val="16"/>
                <w:szCs w:val="16"/>
              </w:rPr>
              <w:t xml:space="preserve"> Territorio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e </w:t>
            </w:r>
            <w:r w:rsidRPr="00921E15">
              <w:rPr>
                <w:rFonts w:ascii="Calibri" w:hAnsi="Calibri"/>
                <w:b/>
                <w:sz w:val="16"/>
                <w:szCs w:val="16"/>
              </w:rPr>
              <w:t>Ambiente</w:t>
            </w:r>
          </w:p>
        </w:tc>
        <w:tc>
          <w:tcPr>
            <w:tcW w:w="4644" w:type="dxa"/>
          </w:tcPr>
          <w:p w:rsidR="00921E15" w:rsidRPr="00643E05" w:rsidRDefault="00F452B2" w:rsidP="00F452B2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viabilitatrasporti.provincia.bari@pec.rupar.puglia.it</w:t>
            </w:r>
            <w:r>
              <w:rPr>
                <w:rFonts w:ascii="Calibri" w:hAnsi="Calibri"/>
                <w:sz w:val="16"/>
                <w:szCs w:val="16"/>
              </w:rPr>
              <w:br/>
            </w:r>
            <w:r w:rsidRPr="00F452B2">
              <w:rPr>
                <w:rFonts w:ascii="Calibri" w:hAnsi="Calibri"/>
                <w:sz w:val="16"/>
                <w:szCs w:val="16"/>
              </w:rPr>
              <w:t>urbanisticaespropriazioni.provincia.bari@pec.rupar.puglia.</w:t>
            </w:r>
            <w:r>
              <w:rPr>
                <w:rFonts w:ascii="Calibri" w:hAnsi="Calibri"/>
                <w:sz w:val="16"/>
                <w:szCs w:val="16"/>
              </w:rPr>
              <w:t>it</w:t>
            </w:r>
            <w:r>
              <w:rPr>
                <w:rFonts w:ascii="Calibri" w:hAnsi="Calibri"/>
                <w:sz w:val="16"/>
                <w:szCs w:val="16"/>
              </w:rPr>
              <w:br/>
            </w:r>
            <w:r w:rsidRPr="00F452B2">
              <w:rPr>
                <w:rFonts w:ascii="Calibri" w:hAnsi="Calibri"/>
                <w:sz w:val="16"/>
                <w:szCs w:val="16"/>
              </w:rPr>
              <w:t>ambienterifiuti.provincia.bari@pec.rupar.puglia.it</w:t>
            </w:r>
            <w:r>
              <w:rPr>
                <w:rFonts w:ascii="Calibri" w:hAnsi="Calibri"/>
                <w:sz w:val="16"/>
                <w:szCs w:val="16"/>
              </w:rPr>
              <w:br/>
            </w:r>
            <w:r w:rsidRPr="00F452B2">
              <w:rPr>
                <w:rFonts w:ascii="Calibri" w:hAnsi="Calibri"/>
                <w:sz w:val="16"/>
                <w:szCs w:val="16"/>
              </w:rPr>
              <w:t>ediliziasismica.provincia.bari@pec.rupar.puglia.i</w:t>
            </w:r>
            <w:r>
              <w:rPr>
                <w:rFonts w:ascii="Calibri" w:hAnsi="Calibri"/>
                <w:sz w:val="16"/>
                <w:szCs w:val="16"/>
              </w:rPr>
              <w:t>t</w:t>
            </w:r>
          </w:p>
        </w:tc>
      </w:tr>
      <w:tr w:rsidR="002A10C6" w:rsidTr="001814CE">
        <w:tc>
          <w:tcPr>
            <w:tcW w:w="4928" w:type="dxa"/>
          </w:tcPr>
          <w:p w:rsidR="002A10C6" w:rsidRPr="00B822BD" w:rsidRDefault="002A10C6" w:rsidP="00643E05">
            <w:pPr>
              <w:widowControl w:val="0"/>
              <w:spacing w:after="120"/>
              <w:contextualSpacing/>
              <w:rPr>
                <w:rFonts w:ascii="Calibri" w:hAnsi="Calibri"/>
                <w:b/>
                <w:smallCaps/>
                <w:sz w:val="16"/>
                <w:szCs w:val="16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Comune di Fasano (BR)</w:t>
            </w:r>
          </w:p>
        </w:tc>
        <w:tc>
          <w:tcPr>
            <w:tcW w:w="4644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sz w:val="16"/>
                <w:szCs w:val="16"/>
              </w:rPr>
            </w:pPr>
            <w:r w:rsidRPr="00643E05">
              <w:rPr>
                <w:rFonts w:ascii="Calibri" w:hAnsi="Calibri"/>
                <w:sz w:val="16"/>
                <w:szCs w:val="16"/>
              </w:rPr>
              <w:t>comunefasano@pec.rupar.puglia.it</w:t>
            </w:r>
          </w:p>
        </w:tc>
      </w:tr>
      <w:tr w:rsidR="002A10C6" w:rsidTr="001814CE">
        <w:tc>
          <w:tcPr>
            <w:tcW w:w="4928" w:type="dxa"/>
          </w:tcPr>
          <w:p w:rsidR="002A10C6" w:rsidRPr="00D4616B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Comune di Polignano a Mare (BA)</w:t>
            </w:r>
          </w:p>
        </w:tc>
        <w:tc>
          <w:tcPr>
            <w:tcW w:w="4644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643E05">
              <w:rPr>
                <w:rFonts w:ascii="Calibri" w:hAnsi="Calibri"/>
                <w:bCs/>
                <w:sz w:val="16"/>
                <w:szCs w:val="16"/>
              </w:rPr>
              <w:t>comune.polignano@anutel.it</w:t>
            </w:r>
          </w:p>
        </w:tc>
      </w:tr>
      <w:tr w:rsidR="002A10C6" w:rsidTr="001814CE">
        <w:tc>
          <w:tcPr>
            <w:tcW w:w="4928" w:type="dxa"/>
          </w:tcPr>
          <w:p w:rsidR="002A10C6" w:rsidRPr="00D4616B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Comune di Conversano (BA)</w:t>
            </w:r>
          </w:p>
        </w:tc>
        <w:tc>
          <w:tcPr>
            <w:tcW w:w="4644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643E05">
              <w:rPr>
                <w:rFonts w:ascii="Calibri" w:hAnsi="Calibri"/>
                <w:bCs/>
                <w:sz w:val="16"/>
                <w:szCs w:val="16"/>
              </w:rPr>
              <w:t>protocollogenerale.comune.conversano.ba@pec.rupar.puglia.it</w:t>
            </w:r>
          </w:p>
        </w:tc>
      </w:tr>
      <w:tr w:rsidR="002A10C6" w:rsidTr="001814CE">
        <w:tc>
          <w:tcPr>
            <w:tcW w:w="4928" w:type="dxa"/>
          </w:tcPr>
          <w:p w:rsidR="002A10C6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Comune di Alberobello (BA)</w:t>
            </w:r>
          </w:p>
        </w:tc>
        <w:tc>
          <w:tcPr>
            <w:tcW w:w="4644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643E05">
              <w:rPr>
                <w:rFonts w:ascii="Calibri" w:hAnsi="Calibri"/>
                <w:bCs/>
                <w:sz w:val="16"/>
                <w:szCs w:val="16"/>
              </w:rPr>
              <w:t>protocollo@mailcert.comune.alberobello.ba.it</w:t>
            </w:r>
          </w:p>
        </w:tc>
      </w:tr>
      <w:tr w:rsidR="002A10C6" w:rsidTr="001814CE">
        <w:tc>
          <w:tcPr>
            <w:tcW w:w="4928" w:type="dxa"/>
          </w:tcPr>
          <w:p w:rsidR="002A10C6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Comune di Castellana Grotte (BA)</w:t>
            </w:r>
          </w:p>
        </w:tc>
        <w:tc>
          <w:tcPr>
            <w:tcW w:w="4644" w:type="dxa"/>
          </w:tcPr>
          <w:p w:rsidR="002A10C6" w:rsidRPr="00643E05" w:rsidRDefault="002A10C6" w:rsidP="00643E05">
            <w:pPr>
              <w:widowControl w:val="0"/>
              <w:tabs>
                <w:tab w:val="left" w:pos="0"/>
                <w:tab w:val="left" w:pos="4395"/>
              </w:tabs>
              <w:spacing w:after="120"/>
              <w:contextualSpacing/>
              <w:jc w:val="both"/>
              <w:rPr>
                <w:rFonts w:ascii="Calibri" w:hAnsi="Calibri"/>
                <w:bCs/>
                <w:sz w:val="16"/>
                <w:szCs w:val="16"/>
              </w:rPr>
            </w:pPr>
            <w:r w:rsidRPr="00643E05">
              <w:rPr>
                <w:rFonts w:ascii="Calibri" w:hAnsi="Calibri"/>
                <w:bCs/>
                <w:sz w:val="16"/>
                <w:szCs w:val="16"/>
              </w:rPr>
              <w:t>segreteria@comune.castellanagrotte.ba.it</w:t>
            </w:r>
          </w:p>
        </w:tc>
      </w:tr>
    </w:tbl>
    <w:p w:rsidR="002A10C6" w:rsidRDefault="002A10C6" w:rsidP="002A10C6"/>
    <w:p w:rsidR="00E357EF" w:rsidRDefault="00E357EF" w:rsidP="004468FE">
      <w:pPr>
        <w:ind w:firstLine="720"/>
        <w:jc w:val="center"/>
        <w:rPr>
          <w:rFonts w:ascii="Times New Roman" w:hAnsi="Times New Roman" w:cs="Times New Roman"/>
          <w:i/>
        </w:rPr>
      </w:pPr>
    </w:p>
    <w:sectPr w:rsidR="00E357EF" w:rsidSect="0053013C">
      <w:headerReference w:type="default" r:id="rId26"/>
      <w:footerReference w:type="default" r:id="rId27"/>
      <w:headerReference w:type="first" r:id="rId28"/>
      <w:footerReference w:type="first" r:id="rId29"/>
      <w:pgSz w:w="11900" w:h="16840"/>
      <w:pgMar w:top="1134" w:right="1268" w:bottom="1134" w:left="1276" w:header="567" w:footer="851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A5D" w:rsidRDefault="00636A5D" w:rsidP="00B2790E">
      <w:pPr>
        <w:spacing w:after="0"/>
      </w:pPr>
      <w:r>
        <w:separator/>
      </w:r>
    </w:p>
  </w:endnote>
  <w:endnote w:type="continuationSeparator" w:id="0">
    <w:p w:rsidR="00636A5D" w:rsidRDefault="00636A5D" w:rsidP="00B2790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DIBJD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9" w:rsidRDefault="00A047B9" w:rsidP="00B01B53">
    <w:pPr>
      <w:pStyle w:val="Pidipagina"/>
      <w:jc w:val="center"/>
      <w:rPr>
        <w:rFonts w:ascii="Arial" w:hAnsi="Arial"/>
        <w:color w:val="404040" w:themeColor="text1" w:themeTint="BF"/>
        <w:sz w:val="18"/>
      </w:rPr>
    </w:pPr>
    <w:r>
      <w:rPr>
        <w:rFonts w:ascii="Arial" w:hAnsi="Arial"/>
        <w:color w:val="404040" w:themeColor="text1" w:themeTint="BF"/>
        <w:sz w:val="18"/>
      </w:rPr>
      <w:t>_________</w:t>
    </w:r>
  </w:p>
  <w:p w:rsidR="00A047B9" w:rsidRPr="00B01B53" w:rsidRDefault="00A047B9" w:rsidP="009571E2">
    <w:pPr>
      <w:pStyle w:val="Pidipagina"/>
      <w:jc w:val="center"/>
      <w:rPr>
        <w:rFonts w:ascii="Arial" w:hAnsi="Arial"/>
        <w:i/>
        <w:color w:val="404040" w:themeColor="text1" w:themeTint="BF"/>
        <w:sz w:val="16"/>
      </w:rPr>
    </w:pPr>
    <w:r w:rsidRPr="00B01B53">
      <w:rPr>
        <w:rStyle w:val="Numeropagina"/>
        <w:rFonts w:ascii="Arial" w:hAnsi="Arial"/>
        <w:i/>
        <w:sz w:val="16"/>
      </w:rPr>
      <w:t>| Pag</w:t>
    </w:r>
    <w:r w:rsidR="00D47825" w:rsidRPr="00B01B53">
      <w:rPr>
        <w:rStyle w:val="Numeropagina"/>
        <w:rFonts w:ascii="Arial" w:hAnsi="Arial"/>
        <w:i/>
        <w:sz w:val="16"/>
      </w:rPr>
      <w:fldChar w:fldCharType="begin"/>
    </w:r>
    <w:r w:rsidRPr="00B01B53">
      <w:rPr>
        <w:rStyle w:val="Numeropagina"/>
        <w:rFonts w:ascii="Arial" w:hAnsi="Arial"/>
        <w:i/>
        <w:sz w:val="16"/>
      </w:rPr>
      <w:instrText xml:space="preserve"> PAGE </w:instrText>
    </w:r>
    <w:r w:rsidR="00D47825" w:rsidRPr="00B01B53">
      <w:rPr>
        <w:rStyle w:val="Numeropagina"/>
        <w:rFonts w:ascii="Arial" w:hAnsi="Arial"/>
        <w:i/>
        <w:sz w:val="16"/>
      </w:rPr>
      <w:fldChar w:fldCharType="separate"/>
    </w:r>
    <w:r w:rsidR="00F452B2">
      <w:rPr>
        <w:rStyle w:val="Numeropagina"/>
        <w:rFonts w:ascii="Arial" w:hAnsi="Arial"/>
        <w:i/>
        <w:noProof/>
        <w:sz w:val="16"/>
      </w:rPr>
      <w:t>2</w:t>
    </w:r>
    <w:r w:rsidR="00D47825" w:rsidRPr="00B01B53">
      <w:rPr>
        <w:rStyle w:val="Numeropagina"/>
        <w:rFonts w:ascii="Arial" w:hAnsi="Arial"/>
        <w:i/>
        <w:sz w:val="16"/>
      </w:rPr>
      <w:fldChar w:fldCharType="end"/>
    </w:r>
    <w:r w:rsidRPr="00B01B53">
      <w:rPr>
        <w:rStyle w:val="Numeropagina"/>
        <w:rFonts w:ascii="Arial" w:hAnsi="Arial"/>
        <w:i/>
        <w:sz w:val="16"/>
      </w:rPr>
      <w:t>/</w:t>
    </w:r>
    <w:r w:rsidR="00D47825" w:rsidRPr="00B01B53">
      <w:rPr>
        <w:rStyle w:val="Numeropagina"/>
        <w:rFonts w:ascii="Arial" w:hAnsi="Arial"/>
        <w:i/>
        <w:sz w:val="16"/>
      </w:rPr>
      <w:fldChar w:fldCharType="begin"/>
    </w:r>
    <w:r w:rsidRPr="00B01B53">
      <w:rPr>
        <w:rStyle w:val="Numeropagina"/>
        <w:rFonts w:ascii="Arial" w:hAnsi="Arial"/>
        <w:i/>
        <w:sz w:val="16"/>
      </w:rPr>
      <w:instrText xml:space="preserve"> NUMPAGES </w:instrText>
    </w:r>
    <w:r w:rsidR="00D47825" w:rsidRPr="00B01B53">
      <w:rPr>
        <w:rStyle w:val="Numeropagina"/>
        <w:rFonts w:ascii="Arial" w:hAnsi="Arial"/>
        <w:i/>
        <w:sz w:val="16"/>
      </w:rPr>
      <w:fldChar w:fldCharType="separate"/>
    </w:r>
    <w:r w:rsidR="00F452B2">
      <w:rPr>
        <w:rStyle w:val="Numeropagina"/>
        <w:rFonts w:ascii="Arial" w:hAnsi="Arial"/>
        <w:i/>
        <w:noProof/>
        <w:sz w:val="16"/>
      </w:rPr>
      <w:t>2</w:t>
    </w:r>
    <w:r w:rsidR="00D47825" w:rsidRPr="00B01B53">
      <w:rPr>
        <w:rStyle w:val="Numeropagina"/>
        <w:rFonts w:ascii="Arial" w:hAnsi="Arial"/>
        <w:i/>
        <w:sz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9" w:rsidRDefault="00A047B9" w:rsidP="007B5688">
    <w:pPr>
      <w:pStyle w:val="Pidipagina"/>
      <w:pBdr>
        <w:top w:val="single" w:sz="4" w:space="1" w:color="auto"/>
      </w:pBdr>
      <w:jc w:val="center"/>
      <w:rPr>
        <w:rFonts w:ascii="Arial" w:hAnsi="Arial"/>
        <w:color w:val="404040" w:themeColor="text1" w:themeTint="BF"/>
        <w:sz w:val="16"/>
      </w:rPr>
    </w:pPr>
    <w:r w:rsidRPr="0003299D">
      <w:rPr>
        <w:rFonts w:ascii="Arial" w:hAnsi="Arial"/>
        <w:color w:val="404040" w:themeColor="text1" w:themeTint="BF"/>
        <w:sz w:val="16"/>
      </w:rPr>
      <w:t xml:space="preserve">Città di </w:t>
    </w:r>
    <w:r w:rsidRPr="0003299D">
      <w:rPr>
        <w:rFonts w:ascii="Arial" w:hAnsi="Arial"/>
        <w:b/>
        <w:color w:val="404040" w:themeColor="text1" w:themeTint="BF"/>
        <w:sz w:val="16"/>
      </w:rPr>
      <w:t>Monopoli</w:t>
    </w:r>
    <w:r w:rsidRPr="0003299D">
      <w:rPr>
        <w:rFonts w:ascii="Arial" w:hAnsi="Arial"/>
        <w:color w:val="404040" w:themeColor="text1" w:themeTint="BF"/>
        <w:sz w:val="16"/>
      </w:rPr>
      <w:t xml:space="preserve"> | </w:t>
    </w:r>
    <w:r>
      <w:rPr>
        <w:rFonts w:ascii="Arial" w:hAnsi="Arial"/>
        <w:color w:val="404040" w:themeColor="text1" w:themeTint="BF"/>
        <w:sz w:val="16"/>
      </w:rPr>
      <w:t xml:space="preserve">Area Organizzativa IV^ Tecnica - </w:t>
    </w:r>
    <w:r w:rsidRPr="0003299D">
      <w:rPr>
        <w:rFonts w:ascii="Arial" w:hAnsi="Arial"/>
        <w:color w:val="404040" w:themeColor="text1" w:themeTint="BF"/>
        <w:sz w:val="16"/>
      </w:rPr>
      <w:t xml:space="preserve">via </w:t>
    </w:r>
    <w:r w:rsidR="003534CF">
      <w:rPr>
        <w:rFonts w:ascii="Arial" w:hAnsi="Arial"/>
        <w:color w:val="404040" w:themeColor="text1" w:themeTint="BF"/>
        <w:sz w:val="16"/>
      </w:rPr>
      <w:t>G. Munno n°6 -</w:t>
    </w:r>
    <w:r w:rsidRPr="0003299D">
      <w:rPr>
        <w:rFonts w:ascii="Arial" w:hAnsi="Arial"/>
        <w:color w:val="404040" w:themeColor="text1" w:themeTint="BF"/>
        <w:sz w:val="16"/>
      </w:rPr>
      <w:t xml:space="preserve"> 70043 Monopoli (BA) | </w:t>
    </w:r>
  </w:p>
  <w:p w:rsidR="00A047B9" w:rsidRDefault="00A047B9" w:rsidP="007B5688">
    <w:pPr>
      <w:pStyle w:val="Pidipagina"/>
      <w:jc w:val="center"/>
      <w:rPr>
        <w:rFonts w:ascii="Arial" w:hAnsi="Arial"/>
        <w:color w:val="404040" w:themeColor="text1" w:themeTint="BF"/>
        <w:sz w:val="16"/>
      </w:rPr>
    </w:pPr>
    <w:proofErr w:type="spellStart"/>
    <w:r>
      <w:rPr>
        <w:rFonts w:ascii="Arial" w:hAnsi="Arial"/>
        <w:color w:val="404040" w:themeColor="text1" w:themeTint="BF"/>
        <w:sz w:val="16"/>
      </w:rPr>
      <w:t>c.f.</w:t>
    </w:r>
    <w:proofErr w:type="spellEnd"/>
    <w:r>
      <w:rPr>
        <w:rFonts w:ascii="Arial" w:hAnsi="Arial"/>
        <w:color w:val="404040" w:themeColor="text1" w:themeTint="BF"/>
        <w:sz w:val="16"/>
      </w:rPr>
      <w:t xml:space="preserve"> - </w:t>
    </w:r>
    <w:proofErr w:type="spellStart"/>
    <w:r w:rsidRPr="0003299D">
      <w:rPr>
        <w:rFonts w:ascii="Arial" w:hAnsi="Arial"/>
        <w:color w:val="404040" w:themeColor="text1" w:themeTint="BF"/>
        <w:sz w:val="16"/>
      </w:rPr>
      <w:t>P.IVA</w:t>
    </w:r>
    <w:proofErr w:type="spellEnd"/>
    <w:r w:rsidRPr="0003299D">
      <w:rPr>
        <w:rFonts w:ascii="Arial" w:hAnsi="Arial"/>
        <w:color w:val="404040" w:themeColor="text1" w:themeTint="BF"/>
        <w:sz w:val="16"/>
      </w:rPr>
      <w:t xml:space="preserve"> 00374620722</w:t>
    </w:r>
    <w:r>
      <w:rPr>
        <w:rFonts w:ascii="Arial" w:hAnsi="Arial"/>
        <w:color w:val="404040" w:themeColor="text1" w:themeTint="BF"/>
        <w:sz w:val="16"/>
      </w:rPr>
      <w:t xml:space="preserve"> | </w:t>
    </w:r>
    <w:proofErr w:type="spellStart"/>
    <w:r>
      <w:rPr>
        <w:rFonts w:ascii="Arial" w:hAnsi="Arial"/>
        <w:color w:val="404040" w:themeColor="text1" w:themeTint="BF"/>
        <w:sz w:val="16"/>
      </w:rPr>
      <w:t>tel</w:t>
    </w:r>
    <w:proofErr w:type="spellEnd"/>
    <w:r>
      <w:rPr>
        <w:rFonts w:ascii="Arial" w:hAnsi="Arial"/>
        <w:color w:val="404040" w:themeColor="text1" w:themeTint="BF"/>
        <w:sz w:val="16"/>
      </w:rPr>
      <w:t xml:space="preserve"> 0804140400 fax 080</w:t>
    </w:r>
    <w:r w:rsidR="003534CF">
      <w:rPr>
        <w:rFonts w:ascii="Arial" w:hAnsi="Arial"/>
        <w:color w:val="404040" w:themeColor="text1" w:themeTint="BF"/>
        <w:sz w:val="16"/>
      </w:rPr>
      <w:t>4140405</w:t>
    </w:r>
    <w:r>
      <w:rPr>
        <w:rFonts w:ascii="Arial" w:hAnsi="Arial"/>
        <w:color w:val="404040" w:themeColor="text1" w:themeTint="BF"/>
        <w:sz w:val="16"/>
      </w:rPr>
      <w:t xml:space="preserve"> | </w:t>
    </w:r>
  </w:p>
  <w:p w:rsidR="00A047B9" w:rsidRPr="0003299D" w:rsidRDefault="00A047B9" w:rsidP="007B5688">
    <w:pPr>
      <w:pStyle w:val="Pidipagina"/>
      <w:jc w:val="center"/>
      <w:rPr>
        <w:rFonts w:ascii="Arial" w:hAnsi="Arial"/>
        <w:color w:val="404040" w:themeColor="text1" w:themeTint="BF"/>
        <w:sz w:val="16"/>
      </w:rPr>
    </w:pPr>
    <w:r>
      <w:rPr>
        <w:rFonts w:ascii="Arial" w:hAnsi="Arial"/>
        <w:color w:val="404040" w:themeColor="text1" w:themeTint="BF"/>
        <w:sz w:val="16"/>
      </w:rPr>
      <w:t xml:space="preserve">e-mail </w:t>
    </w:r>
    <w:r w:rsidRPr="00AF3ABD">
      <w:rPr>
        <w:rFonts w:ascii="Arial" w:hAnsi="Arial"/>
        <w:color w:val="404040" w:themeColor="text1" w:themeTint="BF"/>
        <w:sz w:val="16"/>
        <w:u w:val="single"/>
      </w:rPr>
      <w:t>ripartizione</w:t>
    </w:r>
    <w:hyperlink r:id="rId1" w:history="1">
      <w:r w:rsidRPr="00AF3ABD">
        <w:rPr>
          <w:rFonts w:ascii="Arial" w:hAnsi="Arial"/>
          <w:color w:val="404040" w:themeColor="text1" w:themeTint="BF"/>
          <w:sz w:val="16"/>
          <w:u w:val="single"/>
        </w:rPr>
        <w:t>urbanistica@comune.monopoli.ba.it</w:t>
      </w:r>
    </w:hyperlink>
    <w:r>
      <w:rPr>
        <w:rFonts w:ascii="Arial" w:hAnsi="Arial"/>
        <w:color w:val="404040" w:themeColor="text1" w:themeTint="BF"/>
        <w:sz w:val="16"/>
      </w:rPr>
      <w:t xml:space="preserve"> | http://www.comune.monopoli.ba.it</w:t>
    </w:r>
  </w:p>
  <w:p w:rsidR="00A047B9" w:rsidRDefault="00A047B9" w:rsidP="007B5688">
    <w:pPr>
      <w:pStyle w:val="Pidipagina"/>
      <w:jc w:val="center"/>
      <w:rPr>
        <w:rFonts w:ascii="Arial" w:hAnsi="Arial"/>
        <w:color w:val="404040" w:themeColor="text1" w:themeTint="BF"/>
        <w:sz w:val="18"/>
      </w:rPr>
    </w:pPr>
  </w:p>
  <w:p w:rsidR="00A047B9" w:rsidRDefault="00A047B9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A5D" w:rsidRDefault="00636A5D" w:rsidP="00B2790E">
      <w:pPr>
        <w:spacing w:after="0"/>
      </w:pPr>
      <w:r>
        <w:separator/>
      </w:r>
    </w:p>
  </w:footnote>
  <w:footnote w:type="continuationSeparator" w:id="0">
    <w:p w:rsidR="00636A5D" w:rsidRDefault="00636A5D" w:rsidP="00B2790E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9" w:rsidRDefault="00A047B9" w:rsidP="009571E2">
    <w:pPr>
      <w:pStyle w:val="Intestazione"/>
      <w:jc w:val="center"/>
    </w:pPr>
  </w:p>
  <w:p w:rsidR="00A047B9" w:rsidRDefault="00A047B9" w:rsidP="00B01B53">
    <w:pPr>
      <w:pStyle w:val="Pidipagina"/>
      <w:jc w:val="center"/>
      <w:rPr>
        <w:rFonts w:ascii="Arial" w:hAnsi="Arial"/>
        <w:color w:val="404040" w:themeColor="text1" w:themeTint="BF"/>
        <w:sz w:val="18"/>
      </w:rPr>
    </w:pPr>
  </w:p>
  <w:p w:rsidR="00A047B9" w:rsidRDefault="00A047B9" w:rsidP="00B01B53">
    <w:pPr>
      <w:pStyle w:val="Pidipagina"/>
      <w:jc w:val="center"/>
      <w:rPr>
        <w:rFonts w:ascii="Arial" w:hAnsi="Arial"/>
        <w:color w:val="404040" w:themeColor="text1" w:themeTint="BF"/>
        <w:sz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7B9" w:rsidRDefault="00A047B9" w:rsidP="009571E2">
    <w:pPr>
      <w:pStyle w:val="Intestazione"/>
      <w:jc w:val="center"/>
    </w:pPr>
    <w:r>
      <w:rPr>
        <w:noProof/>
        <w:lang w:eastAsia="it-IT"/>
      </w:rPr>
      <w:drawing>
        <wp:inline distT="0" distB="0" distL="0" distR="0">
          <wp:extent cx="1581150" cy="955955"/>
          <wp:effectExtent l="19050" t="0" r="0" b="0"/>
          <wp:docPr id="6" name="Picture 0" descr="Frontespiz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rontespizi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278" cy="9566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047B9" w:rsidRDefault="00A047B9" w:rsidP="009571E2">
    <w:pPr>
      <w:pStyle w:val="Intestazione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AREA ORGANIZZATIVA IV^ TECNICA</w:t>
    </w:r>
  </w:p>
  <w:p w:rsidR="00A047B9" w:rsidRPr="008734F0" w:rsidRDefault="00A047B9" w:rsidP="009571E2">
    <w:pPr>
      <w:pStyle w:val="Intestazione"/>
      <w:jc w:val="center"/>
      <w:rPr>
        <w:rFonts w:ascii="Arial" w:hAnsi="Arial" w:cs="Arial"/>
        <w:sz w:val="22"/>
        <w:szCs w:val="22"/>
      </w:rPr>
    </w:pPr>
    <w:r w:rsidRPr="008734F0">
      <w:rPr>
        <w:rFonts w:ascii="Arial" w:hAnsi="Arial" w:cs="Arial"/>
        <w:sz w:val="22"/>
        <w:szCs w:val="22"/>
      </w:rPr>
      <w:t>EDILIZIA PRIVATA – URBANISTICA –AMBIENTE</w:t>
    </w:r>
  </w:p>
  <w:p w:rsidR="00A047B9" w:rsidRPr="00AF3ABD" w:rsidRDefault="00A047B9" w:rsidP="00AF3ABD">
    <w:pPr>
      <w:pStyle w:val="Intestazion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52990"/>
    <w:multiLevelType w:val="hybridMultilevel"/>
    <w:tmpl w:val="825CA68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17402"/>
    <w:multiLevelType w:val="hybridMultilevel"/>
    <w:tmpl w:val="A33E06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C2BD2"/>
    <w:multiLevelType w:val="hybridMultilevel"/>
    <w:tmpl w:val="5D54B542"/>
    <w:lvl w:ilvl="0" w:tplc="2CC4E47E">
      <w:numFmt w:val="bullet"/>
      <w:lvlText w:val="-"/>
      <w:lvlJc w:val="left"/>
      <w:pPr>
        <w:ind w:left="720" w:hanging="360"/>
      </w:pPr>
      <w:rPr>
        <w:rFonts w:ascii="Verdana" w:eastAsia="Times New Roman" w:hAnsi="Verdana" w:cs="NDIBJD+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613F3"/>
    <w:multiLevelType w:val="hybridMultilevel"/>
    <w:tmpl w:val="ADEA99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BA1D56"/>
    <w:multiLevelType w:val="hybridMultilevel"/>
    <w:tmpl w:val="0BF2AB94"/>
    <w:lvl w:ilvl="0" w:tplc="32425D5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9730DF"/>
    <w:multiLevelType w:val="hybridMultilevel"/>
    <w:tmpl w:val="F0686262"/>
    <w:lvl w:ilvl="0" w:tplc="BEF099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0F3EA8"/>
    <w:multiLevelType w:val="hybridMultilevel"/>
    <w:tmpl w:val="FFB0BD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E455D"/>
    <w:multiLevelType w:val="hybridMultilevel"/>
    <w:tmpl w:val="737274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11573"/>
    <w:multiLevelType w:val="hybridMultilevel"/>
    <w:tmpl w:val="8C0E863C"/>
    <w:lvl w:ilvl="0" w:tplc="E94EF4F8">
      <w:start w:val="1"/>
      <w:numFmt w:val="decimal"/>
      <w:lvlText w:val="%1)"/>
      <w:lvlJc w:val="left"/>
      <w:pPr>
        <w:ind w:left="720" w:hanging="360"/>
      </w:pPr>
      <w:rPr>
        <w:rFonts w:ascii="Verdana" w:eastAsiaTheme="minorHAnsi" w:hAnsi="Verdana" w:cstheme="minorBidi" w:hint="default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E64E2D"/>
    <w:multiLevelType w:val="hybridMultilevel"/>
    <w:tmpl w:val="737274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D3AC6"/>
    <w:multiLevelType w:val="hybridMultilevel"/>
    <w:tmpl w:val="12D82A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E42DA8"/>
    <w:multiLevelType w:val="hybridMultilevel"/>
    <w:tmpl w:val="737274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3F2F07"/>
    <w:multiLevelType w:val="hybridMultilevel"/>
    <w:tmpl w:val="28BC0BAA"/>
    <w:lvl w:ilvl="0" w:tplc="E6B6529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Bookman Old Style" w:hAnsi="Bookman Old Style"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E40147"/>
    <w:multiLevelType w:val="hybridMultilevel"/>
    <w:tmpl w:val="7A9E8A78"/>
    <w:lvl w:ilvl="0" w:tplc="765E734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DCF10C0"/>
    <w:multiLevelType w:val="hybridMultilevel"/>
    <w:tmpl w:val="0B4E315C"/>
    <w:lvl w:ilvl="0" w:tplc="E0E09B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32E2039"/>
    <w:multiLevelType w:val="hybridMultilevel"/>
    <w:tmpl w:val="03FC3CA2"/>
    <w:lvl w:ilvl="0" w:tplc="4984AB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A771CD"/>
    <w:multiLevelType w:val="hybridMultilevel"/>
    <w:tmpl w:val="E4BC7BC8"/>
    <w:lvl w:ilvl="0" w:tplc="074AF2AA">
      <w:start w:val="1"/>
      <w:numFmt w:val="decimal"/>
      <w:lvlText w:val="%1"/>
      <w:lvlJc w:val="left"/>
      <w:pPr>
        <w:ind w:left="1065" w:hanging="70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9306BAE"/>
    <w:multiLevelType w:val="hybridMultilevel"/>
    <w:tmpl w:val="E53A73EE"/>
    <w:lvl w:ilvl="0" w:tplc="41941AC8">
      <w:start w:val="5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08236C"/>
    <w:multiLevelType w:val="hybridMultilevel"/>
    <w:tmpl w:val="4E3818F2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"/>
  </w:num>
  <w:num w:numId="6">
    <w:abstractNumId w:val="6"/>
  </w:num>
  <w:num w:numId="7">
    <w:abstractNumId w:val="18"/>
  </w:num>
  <w:num w:numId="8">
    <w:abstractNumId w:val="17"/>
  </w:num>
  <w:num w:numId="9">
    <w:abstractNumId w:val="4"/>
  </w:num>
  <w:num w:numId="10">
    <w:abstractNumId w:val="15"/>
  </w:num>
  <w:num w:numId="11">
    <w:abstractNumId w:val="10"/>
  </w:num>
  <w:num w:numId="12">
    <w:abstractNumId w:val="13"/>
  </w:num>
  <w:num w:numId="13">
    <w:abstractNumId w:val="3"/>
  </w:num>
  <w:num w:numId="14">
    <w:abstractNumId w:val="7"/>
  </w:num>
  <w:num w:numId="15">
    <w:abstractNumId w:val="0"/>
  </w:num>
  <w:num w:numId="16">
    <w:abstractNumId w:val="9"/>
  </w:num>
  <w:num w:numId="17">
    <w:abstractNumId w:val="11"/>
  </w:num>
  <w:num w:numId="18">
    <w:abstractNumId w:val="5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B1BF1"/>
    <w:rsid w:val="000020FA"/>
    <w:rsid w:val="000029C7"/>
    <w:rsid w:val="000051AC"/>
    <w:rsid w:val="00005D83"/>
    <w:rsid w:val="000070DA"/>
    <w:rsid w:val="0001025D"/>
    <w:rsid w:val="00010EEF"/>
    <w:rsid w:val="00011724"/>
    <w:rsid w:val="000119A3"/>
    <w:rsid w:val="00013144"/>
    <w:rsid w:val="00013211"/>
    <w:rsid w:val="00016E8B"/>
    <w:rsid w:val="0002055D"/>
    <w:rsid w:val="000212B2"/>
    <w:rsid w:val="0002283B"/>
    <w:rsid w:val="00023871"/>
    <w:rsid w:val="000323B9"/>
    <w:rsid w:val="0003299D"/>
    <w:rsid w:val="00033F0E"/>
    <w:rsid w:val="000348F3"/>
    <w:rsid w:val="0003490C"/>
    <w:rsid w:val="00035DEB"/>
    <w:rsid w:val="000364C7"/>
    <w:rsid w:val="000364DA"/>
    <w:rsid w:val="000374AB"/>
    <w:rsid w:val="00040D10"/>
    <w:rsid w:val="00043152"/>
    <w:rsid w:val="0004718D"/>
    <w:rsid w:val="00047FC2"/>
    <w:rsid w:val="00050D99"/>
    <w:rsid w:val="00052049"/>
    <w:rsid w:val="00053280"/>
    <w:rsid w:val="00054C6E"/>
    <w:rsid w:val="00055574"/>
    <w:rsid w:val="00056348"/>
    <w:rsid w:val="00057B6B"/>
    <w:rsid w:val="00062AEB"/>
    <w:rsid w:val="000649A6"/>
    <w:rsid w:val="00064D45"/>
    <w:rsid w:val="00065F18"/>
    <w:rsid w:val="00065FC2"/>
    <w:rsid w:val="00066A6C"/>
    <w:rsid w:val="00070031"/>
    <w:rsid w:val="00070B57"/>
    <w:rsid w:val="00074C43"/>
    <w:rsid w:val="00076418"/>
    <w:rsid w:val="0008114A"/>
    <w:rsid w:val="00081FF1"/>
    <w:rsid w:val="00082F9E"/>
    <w:rsid w:val="00084930"/>
    <w:rsid w:val="00090881"/>
    <w:rsid w:val="00097263"/>
    <w:rsid w:val="000974A1"/>
    <w:rsid w:val="000979BA"/>
    <w:rsid w:val="000A0DFB"/>
    <w:rsid w:val="000A1350"/>
    <w:rsid w:val="000A1E49"/>
    <w:rsid w:val="000A42B9"/>
    <w:rsid w:val="000A79E3"/>
    <w:rsid w:val="000A7EDB"/>
    <w:rsid w:val="000B244B"/>
    <w:rsid w:val="000B2D84"/>
    <w:rsid w:val="000B48A2"/>
    <w:rsid w:val="000B5DAE"/>
    <w:rsid w:val="000C0E83"/>
    <w:rsid w:val="000C6671"/>
    <w:rsid w:val="000C71E3"/>
    <w:rsid w:val="000C75A2"/>
    <w:rsid w:val="000D4200"/>
    <w:rsid w:val="000D6DA6"/>
    <w:rsid w:val="000E096D"/>
    <w:rsid w:val="000E21B8"/>
    <w:rsid w:val="000E2DD7"/>
    <w:rsid w:val="000E3253"/>
    <w:rsid w:val="000E44DB"/>
    <w:rsid w:val="000E4578"/>
    <w:rsid w:val="000E629E"/>
    <w:rsid w:val="000E66FC"/>
    <w:rsid w:val="000E6AB6"/>
    <w:rsid w:val="000F0066"/>
    <w:rsid w:val="000F1F3F"/>
    <w:rsid w:val="000F70F3"/>
    <w:rsid w:val="00102165"/>
    <w:rsid w:val="00102D01"/>
    <w:rsid w:val="001044A1"/>
    <w:rsid w:val="001050EF"/>
    <w:rsid w:val="00105D0F"/>
    <w:rsid w:val="001075FB"/>
    <w:rsid w:val="0010790C"/>
    <w:rsid w:val="0011015C"/>
    <w:rsid w:val="001101F9"/>
    <w:rsid w:val="00110E06"/>
    <w:rsid w:val="001115C4"/>
    <w:rsid w:val="001172F0"/>
    <w:rsid w:val="00121306"/>
    <w:rsid w:val="0012229D"/>
    <w:rsid w:val="00123380"/>
    <w:rsid w:val="00123816"/>
    <w:rsid w:val="001241A7"/>
    <w:rsid w:val="00126B09"/>
    <w:rsid w:val="00133EA6"/>
    <w:rsid w:val="00135B84"/>
    <w:rsid w:val="0014218D"/>
    <w:rsid w:val="00142E36"/>
    <w:rsid w:val="0014412A"/>
    <w:rsid w:val="001453B8"/>
    <w:rsid w:val="001461CD"/>
    <w:rsid w:val="00147F67"/>
    <w:rsid w:val="00151429"/>
    <w:rsid w:val="0015335E"/>
    <w:rsid w:val="00153385"/>
    <w:rsid w:val="001560E1"/>
    <w:rsid w:val="001575C5"/>
    <w:rsid w:val="00157D28"/>
    <w:rsid w:val="00160EB5"/>
    <w:rsid w:val="0016227D"/>
    <w:rsid w:val="00167A82"/>
    <w:rsid w:val="00170440"/>
    <w:rsid w:val="0017289C"/>
    <w:rsid w:val="00173CCF"/>
    <w:rsid w:val="00174BBE"/>
    <w:rsid w:val="00175082"/>
    <w:rsid w:val="001768E7"/>
    <w:rsid w:val="00180F24"/>
    <w:rsid w:val="001814CE"/>
    <w:rsid w:val="001818E9"/>
    <w:rsid w:val="001819D9"/>
    <w:rsid w:val="00183236"/>
    <w:rsid w:val="001843EE"/>
    <w:rsid w:val="001852B1"/>
    <w:rsid w:val="0019054D"/>
    <w:rsid w:val="00190C53"/>
    <w:rsid w:val="001915F6"/>
    <w:rsid w:val="00191643"/>
    <w:rsid w:val="00192796"/>
    <w:rsid w:val="00196BB5"/>
    <w:rsid w:val="001A13B4"/>
    <w:rsid w:val="001A30F4"/>
    <w:rsid w:val="001A6C96"/>
    <w:rsid w:val="001B0A47"/>
    <w:rsid w:val="001B14C5"/>
    <w:rsid w:val="001B2D3D"/>
    <w:rsid w:val="001B4069"/>
    <w:rsid w:val="001B4CFD"/>
    <w:rsid w:val="001B5A00"/>
    <w:rsid w:val="001B6E16"/>
    <w:rsid w:val="001B6F7B"/>
    <w:rsid w:val="001C5654"/>
    <w:rsid w:val="001C6ED7"/>
    <w:rsid w:val="001C7516"/>
    <w:rsid w:val="001D0377"/>
    <w:rsid w:val="001D0784"/>
    <w:rsid w:val="001D15B5"/>
    <w:rsid w:val="001D2473"/>
    <w:rsid w:val="001D3068"/>
    <w:rsid w:val="001D4163"/>
    <w:rsid w:val="001E1737"/>
    <w:rsid w:val="001E442A"/>
    <w:rsid w:val="001E47E5"/>
    <w:rsid w:val="001E5902"/>
    <w:rsid w:val="001E5A5C"/>
    <w:rsid w:val="001E5B53"/>
    <w:rsid w:val="001F04AF"/>
    <w:rsid w:val="001F0F0D"/>
    <w:rsid w:val="001F4F6E"/>
    <w:rsid w:val="001F62BA"/>
    <w:rsid w:val="002000B8"/>
    <w:rsid w:val="002018CE"/>
    <w:rsid w:val="00203686"/>
    <w:rsid w:val="002051B2"/>
    <w:rsid w:val="00205E37"/>
    <w:rsid w:val="002075AD"/>
    <w:rsid w:val="00210FA4"/>
    <w:rsid w:val="00212FB7"/>
    <w:rsid w:val="0021323B"/>
    <w:rsid w:val="00214AE5"/>
    <w:rsid w:val="0022094C"/>
    <w:rsid w:val="0022622A"/>
    <w:rsid w:val="00226731"/>
    <w:rsid w:val="00227410"/>
    <w:rsid w:val="00227584"/>
    <w:rsid w:val="00234787"/>
    <w:rsid w:val="00235AD4"/>
    <w:rsid w:val="00240B81"/>
    <w:rsid w:val="00242BB3"/>
    <w:rsid w:val="00243370"/>
    <w:rsid w:val="0024433D"/>
    <w:rsid w:val="00244573"/>
    <w:rsid w:val="00247049"/>
    <w:rsid w:val="00251E70"/>
    <w:rsid w:val="002544EA"/>
    <w:rsid w:val="00256B7E"/>
    <w:rsid w:val="00256D20"/>
    <w:rsid w:val="00257856"/>
    <w:rsid w:val="002605AF"/>
    <w:rsid w:val="00267252"/>
    <w:rsid w:val="00267882"/>
    <w:rsid w:val="002706DC"/>
    <w:rsid w:val="00270732"/>
    <w:rsid w:val="002720BB"/>
    <w:rsid w:val="002755F8"/>
    <w:rsid w:val="002761C0"/>
    <w:rsid w:val="002773E7"/>
    <w:rsid w:val="00280C35"/>
    <w:rsid w:val="0028141D"/>
    <w:rsid w:val="002819F1"/>
    <w:rsid w:val="00281DC3"/>
    <w:rsid w:val="00281EBB"/>
    <w:rsid w:val="0028333F"/>
    <w:rsid w:val="002839C5"/>
    <w:rsid w:val="00295039"/>
    <w:rsid w:val="0029517B"/>
    <w:rsid w:val="002951DA"/>
    <w:rsid w:val="002A10C6"/>
    <w:rsid w:val="002A137D"/>
    <w:rsid w:val="002A1CA9"/>
    <w:rsid w:val="002A33BF"/>
    <w:rsid w:val="002A6A47"/>
    <w:rsid w:val="002A7905"/>
    <w:rsid w:val="002A7EE1"/>
    <w:rsid w:val="002B0A1A"/>
    <w:rsid w:val="002B0C8C"/>
    <w:rsid w:val="002B5233"/>
    <w:rsid w:val="002B5D51"/>
    <w:rsid w:val="002C0C2D"/>
    <w:rsid w:val="002C2E8C"/>
    <w:rsid w:val="002C3F7B"/>
    <w:rsid w:val="002C623C"/>
    <w:rsid w:val="002C7F8E"/>
    <w:rsid w:val="002D27A6"/>
    <w:rsid w:val="002D32F5"/>
    <w:rsid w:val="002D3A2C"/>
    <w:rsid w:val="002D7B42"/>
    <w:rsid w:val="002E4904"/>
    <w:rsid w:val="002E4CDC"/>
    <w:rsid w:val="002E542C"/>
    <w:rsid w:val="002E59B0"/>
    <w:rsid w:val="002F1C02"/>
    <w:rsid w:val="002F4962"/>
    <w:rsid w:val="002F4E48"/>
    <w:rsid w:val="002F68AD"/>
    <w:rsid w:val="002F7CB7"/>
    <w:rsid w:val="003028D5"/>
    <w:rsid w:val="0030311C"/>
    <w:rsid w:val="00305048"/>
    <w:rsid w:val="00306060"/>
    <w:rsid w:val="00306F8A"/>
    <w:rsid w:val="003107D4"/>
    <w:rsid w:val="0031384F"/>
    <w:rsid w:val="003148B3"/>
    <w:rsid w:val="00316778"/>
    <w:rsid w:val="00316876"/>
    <w:rsid w:val="00317563"/>
    <w:rsid w:val="00320304"/>
    <w:rsid w:val="00320553"/>
    <w:rsid w:val="00322D06"/>
    <w:rsid w:val="00323B44"/>
    <w:rsid w:val="003253C4"/>
    <w:rsid w:val="00325845"/>
    <w:rsid w:val="00327CBD"/>
    <w:rsid w:val="00330636"/>
    <w:rsid w:val="00332C23"/>
    <w:rsid w:val="003351DB"/>
    <w:rsid w:val="003363FB"/>
    <w:rsid w:val="00345353"/>
    <w:rsid w:val="00351384"/>
    <w:rsid w:val="00351B32"/>
    <w:rsid w:val="00352176"/>
    <w:rsid w:val="00352829"/>
    <w:rsid w:val="003534CF"/>
    <w:rsid w:val="003561D6"/>
    <w:rsid w:val="00356493"/>
    <w:rsid w:val="003613B0"/>
    <w:rsid w:val="00361E31"/>
    <w:rsid w:val="00362A2E"/>
    <w:rsid w:val="00364F35"/>
    <w:rsid w:val="00365931"/>
    <w:rsid w:val="0037382C"/>
    <w:rsid w:val="00375EC1"/>
    <w:rsid w:val="003816A8"/>
    <w:rsid w:val="00381EFB"/>
    <w:rsid w:val="00382077"/>
    <w:rsid w:val="00382A34"/>
    <w:rsid w:val="00384D52"/>
    <w:rsid w:val="00384F71"/>
    <w:rsid w:val="00385319"/>
    <w:rsid w:val="00386BD5"/>
    <w:rsid w:val="00390C91"/>
    <w:rsid w:val="003950C9"/>
    <w:rsid w:val="00395726"/>
    <w:rsid w:val="00395B35"/>
    <w:rsid w:val="00396CBD"/>
    <w:rsid w:val="003A355F"/>
    <w:rsid w:val="003A3966"/>
    <w:rsid w:val="003A39E5"/>
    <w:rsid w:val="003A64C8"/>
    <w:rsid w:val="003A6F02"/>
    <w:rsid w:val="003B142C"/>
    <w:rsid w:val="003B1BF1"/>
    <w:rsid w:val="003B26A7"/>
    <w:rsid w:val="003B27E6"/>
    <w:rsid w:val="003B7CEB"/>
    <w:rsid w:val="003C1940"/>
    <w:rsid w:val="003C3CEE"/>
    <w:rsid w:val="003C4269"/>
    <w:rsid w:val="003C5E38"/>
    <w:rsid w:val="003D069C"/>
    <w:rsid w:val="003D0A4C"/>
    <w:rsid w:val="003D2BE4"/>
    <w:rsid w:val="003D343C"/>
    <w:rsid w:val="003E0026"/>
    <w:rsid w:val="003E3BF8"/>
    <w:rsid w:val="003E3D9B"/>
    <w:rsid w:val="003E3ED6"/>
    <w:rsid w:val="003E49E6"/>
    <w:rsid w:val="003E4CD8"/>
    <w:rsid w:val="003E4DC5"/>
    <w:rsid w:val="003F3150"/>
    <w:rsid w:val="003F3807"/>
    <w:rsid w:val="003F4D7C"/>
    <w:rsid w:val="003F5DED"/>
    <w:rsid w:val="003F73CF"/>
    <w:rsid w:val="0040171D"/>
    <w:rsid w:val="00403115"/>
    <w:rsid w:val="00404369"/>
    <w:rsid w:val="0040493D"/>
    <w:rsid w:val="004068A6"/>
    <w:rsid w:val="00406B7F"/>
    <w:rsid w:val="00407A44"/>
    <w:rsid w:val="00411103"/>
    <w:rsid w:val="00411D56"/>
    <w:rsid w:val="00413752"/>
    <w:rsid w:val="00417C44"/>
    <w:rsid w:val="00420147"/>
    <w:rsid w:val="00420817"/>
    <w:rsid w:val="00421DBD"/>
    <w:rsid w:val="00423C6C"/>
    <w:rsid w:val="00423F55"/>
    <w:rsid w:val="00426F53"/>
    <w:rsid w:val="0042753E"/>
    <w:rsid w:val="004277B5"/>
    <w:rsid w:val="004306B5"/>
    <w:rsid w:val="004334BD"/>
    <w:rsid w:val="004336D4"/>
    <w:rsid w:val="00434FC8"/>
    <w:rsid w:val="00435154"/>
    <w:rsid w:val="00436F32"/>
    <w:rsid w:val="00437660"/>
    <w:rsid w:val="00437ADD"/>
    <w:rsid w:val="00442580"/>
    <w:rsid w:val="00443834"/>
    <w:rsid w:val="0044422A"/>
    <w:rsid w:val="00445FC8"/>
    <w:rsid w:val="004468FE"/>
    <w:rsid w:val="00453A4C"/>
    <w:rsid w:val="0045407A"/>
    <w:rsid w:val="00457305"/>
    <w:rsid w:val="0046023B"/>
    <w:rsid w:val="004605D0"/>
    <w:rsid w:val="0046528F"/>
    <w:rsid w:val="00466779"/>
    <w:rsid w:val="004671F0"/>
    <w:rsid w:val="00470350"/>
    <w:rsid w:val="00470D36"/>
    <w:rsid w:val="0047142D"/>
    <w:rsid w:val="0047293C"/>
    <w:rsid w:val="004761AD"/>
    <w:rsid w:val="004825BC"/>
    <w:rsid w:val="00483176"/>
    <w:rsid w:val="00493899"/>
    <w:rsid w:val="00497726"/>
    <w:rsid w:val="004A02B8"/>
    <w:rsid w:val="004A0709"/>
    <w:rsid w:val="004A1095"/>
    <w:rsid w:val="004A14AE"/>
    <w:rsid w:val="004A228C"/>
    <w:rsid w:val="004A6FB7"/>
    <w:rsid w:val="004B06D4"/>
    <w:rsid w:val="004B22D3"/>
    <w:rsid w:val="004B419A"/>
    <w:rsid w:val="004B4215"/>
    <w:rsid w:val="004B5D0D"/>
    <w:rsid w:val="004C1D20"/>
    <w:rsid w:val="004C3DA1"/>
    <w:rsid w:val="004C6245"/>
    <w:rsid w:val="004D1E9A"/>
    <w:rsid w:val="004D478A"/>
    <w:rsid w:val="004D7825"/>
    <w:rsid w:val="004E0E7A"/>
    <w:rsid w:val="004E1240"/>
    <w:rsid w:val="004E1F9F"/>
    <w:rsid w:val="004E29BA"/>
    <w:rsid w:val="004E2FDB"/>
    <w:rsid w:val="004E443F"/>
    <w:rsid w:val="004E59F5"/>
    <w:rsid w:val="004F04DD"/>
    <w:rsid w:val="004F168D"/>
    <w:rsid w:val="004F3787"/>
    <w:rsid w:val="004F6DEA"/>
    <w:rsid w:val="004F6F16"/>
    <w:rsid w:val="005014AA"/>
    <w:rsid w:val="00503827"/>
    <w:rsid w:val="0050638E"/>
    <w:rsid w:val="00506754"/>
    <w:rsid w:val="00506AA9"/>
    <w:rsid w:val="005100BB"/>
    <w:rsid w:val="00512014"/>
    <w:rsid w:val="00513E66"/>
    <w:rsid w:val="00513FD0"/>
    <w:rsid w:val="00515620"/>
    <w:rsid w:val="00516805"/>
    <w:rsid w:val="00521DC1"/>
    <w:rsid w:val="00521F80"/>
    <w:rsid w:val="0052671B"/>
    <w:rsid w:val="00527BE9"/>
    <w:rsid w:val="0053013C"/>
    <w:rsid w:val="00530987"/>
    <w:rsid w:val="00532C97"/>
    <w:rsid w:val="0053390B"/>
    <w:rsid w:val="00533A68"/>
    <w:rsid w:val="00533D79"/>
    <w:rsid w:val="00534E7A"/>
    <w:rsid w:val="00536133"/>
    <w:rsid w:val="005402FF"/>
    <w:rsid w:val="00540682"/>
    <w:rsid w:val="00540F08"/>
    <w:rsid w:val="00541991"/>
    <w:rsid w:val="00542348"/>
    <w:rsid w:val="00545E1C"/>
    <w:rsid w:val="00546EF5"/>
    <w:rsid w:val="00547D4A"/>
    <w:rsid w:val="005514FD"/>
    <w:rsid w:val="00552E63"/>
    <w:rsid w:val="00553687"/>
    <w:rsid w:val="0055479F"/>
    <w:rsid w:val="00555E50"/>
    <w:rsid w:val="005575D0"/>
    <w:rsid w:val="005636DF"/>
    <w:rsid w:val="005641CA"/>
    <w:rsid w:val="0056566F"/>
    <w:rsid w:val="00566BD0"/>
    <w:rsid w:val="00567135"/>
    <w:rsid w:val="0056719B"/>
    <w:rsid w:val="00574A4E"/>
    <w:rsid w:val="00574CD4"/>
    <w:rsid w:val="00576832"/>
    <w:rsid w:val="00580889"/>
    <w:rsid w:val="00584E3E"/>
    <w:rsid w:val="005907CA"/>
    <w:rsid w:val="00592815"/>
    <w:rsid w:val="00592E41"/>
    <w:rsid w:val="00592FC4"/>
    <w:rsid w:val="00594A5B"/>
    <w:rsid w:val="005953C5"/>
    <w:rsid w:val="0059644F"/>
    <w:rsid w:val="005A43C2"/>
    <w:rsid w:val="005A54A0"/>
    <w:rsid w:val="005A6870"/>
    <w:rsid w:val="005A7AD6"/>
    <w:rsid w:val="005A7D66"/>
    <w:rsid w:val="005A7DFD"/>
    <w:rsid w:val="005B2ACE"/>
    <w:rsid w:val="005B35E2"/>
    <w:rsid w:val="005B3AF4"/>
    <w:rsid w:val="005B3DEE"/>
    <w:rsid w:val="005B734F"/>
    <w:rsid w:val="005B7CF1"/>
    <w:rsid w:val="005C0C03"/>
    <w:rsid w:val="005C1652"/>
    <w:rsid w:val="005C2B61"/>
    <w:rsid w:val="005C540D"/>
    <w:rsid w:val="005C6C6C"/>
    <w:rsid w:val="005C720C"/>
    <w:rsid w:val="005C7FCB"/>
    <w:rsid w:val="005D04BF"/>
    <w:rsid w:val="005D0816"/>
    <w:rsid w:val="005D2DEB"/>
    <w:rsid w:val="005D329F"/>
    <w:rsid w:val="005D69DE"/>
    <w:rsid w:val="005D707D"/>
    <w:rsid w:val="005E334A"/>
    <w:rsid w:val="005E514D"/>
    <w:rsid w:val="005F0BF6"/>
    <w:rsid w:val="005F5F3B"/>
    <w:rsid w:val="00600FB8"/>
    <w:rsid w:val="0060361E"/>
    <w:rsid w:val="006048C9"/>
    <w:rsid w:val="00605720"/>
    <w:rsid w:val="00605B49"/>
    <w:rsid w:val="0061367F"/>
    <w:rsid w:val="00613744"/>
    <w:rsid w:val="00614FDA"/>
    <w:rsid w:val="006152A8"/>
    <w:rsid w:val="00617A50"/>
    <w:rsid w:val="0062441C"/>
    <w:rsid w:val="00632386"/>
    <w:rsid w:val="0063280C"/>
    <w:rsid w:val="00633109"/>
    <w:rsid w:val="00633694"/>
    <w:rsid w:val="006339EE"/>
    <w:rsid w:val="00634824"/>
    <w:rsid w:val="0063484E"/>
    <w:rsid w:val="00635099"/>
    <w:rsid w:val="006352F1"/>
    <w:rsid w:val="00636A5D"/>
    <w:rsid w:val="006406B3"/>
    <w:rsid w:val="00643E05"/>
    <w:rsid w:val="006460DC"/>
    <w:rsid w:val="00650DA0"/>
    <w:rsid w:val="006532CA"/>
    <w:rsid w:val="00653614"/>
    <w:rsid w:val="006536F1"/>
    <w:rsid w:val="0065706F"/>
    <w:rsid w:val="0065712F"/>
    <w:rsid w:val="00661B31"/>
    <w:rsid w:val="00662DD1"/>
    <w:rsid w:val="00664E5A"/>
    <w:rsid w:val="00666359"/>
    <w:rsid w:val="00666B84"/>
    <w:rsid w:val="006763E6"/>
    <w:rsid w:val="00677841"/>
    <w:rsid w:val="00681126"/>
    <w:rsid w:val="006823BF"/>
    <w:rsid w:val="00686FAF"/>
    <w:rsid w:val="00687668"/>
    <w:rsid w:val="00687A42"/>
    <w:rsid w:val="00691F77"/>
    <w:rsid w:val="006921C4"/>
    <w:rsid w:val="006931BE"/>
    <w:rsid w:val="0069466B"/>
    <w:rsid w:val="006967AA"/>
    <w:rsid w:val="006969D1"/>
    <w:rsid w:val="00696D4D"/>
    <w:rsid w:val="006974AE"/>
    <w:rsid w:val="00697DB3"/>
    <w:rsid w:val="006A17A7"/>
    <w:rsid w:val="006A3B0E"/>
    <w:rsid w:val="006A57E7"/>
    <w:rsid w:val="006A5E4C"/>
    <w:rsid w:val="006A79BA"/>
    <w:rsid w:val="006B00E6"/>
    <w:rsid w:val="006B3386"/>
    <w:rsid w:val="006B3A69"/>
    <w:rsid w:val="006B565D"/>
    <w:rsid w:val="006B63F8"/>
    <w:rsid w:val="006B6588"/>
    <w:rsid w:val="006B69C1"/>
    <w:rsid w:val="006C1CE7"/>
    <w:rsid w:val="006C1DA6"/>
    <w:rsid w:val="006C59F9"/>
    <w:rsid w:val="006C6D8A"/>
    <w:rsid w:val="006C7C30"/>
    <w:rsid w:val="006D255F"/>
    <w:rsid w:val="006D4512"/>
    <w:rsid w:val="006D4CCB"/>
    <w:rsid w:val="006D4CCE"/>
    <w:rsid w:val="006E09AD"/>
    <w:rsid w:val="006E1A7C"/>
    <w:rsid w:val="006E290E"/>
    <w:rsid w:val="006E3FD4"/>
    <w:rsid w:val="006E4357"/>
    <w:rsid w:val="006E63D7"/>
    <w:rsid w:val="006E6FDC"/>
    <w:rsid w:val="006F276F"/>
    <w:rsid w:val="006F4382"/>
    <w:rsid w:val="006F644C"/>
    <w:rsid w:val="006F685F"/>
    <w:rsid w:val="007054C8"/>
    <w:rsid w:val="0070683D"/>
    <w:rsid w:val="00706A5E"/>
    <w:rsid w:val="007121A8"/>
    <w:rsid w:val="00712EDC"/>
    <w:rsid w:val="00713A6B"/>
    <w:rsid w:val="0071498A"/>
    <w:rsid w:val="007160A0"/>
    <w:rsid w:val="007168E9"/>
    <w:rsid w:val="00720E4C"/>
    <w:rsid w:val="00726263"/>
    <w:rsid w:val="00727AFE"/>
    <w:rsid w:val="00727D41"/>
    <w:rsid w:val="0073223C"/>
    <w:rsid w:val="007325F2"/>
    <w:rsid w:val="007346B3"/>
    <w:rsid w:val="007358B5"/>
    <w:rsid w:val="007369BD"/>
    <w:rsid w:val="00741594"/>
    <w:rsid w:val="007457E1"/>
    <w:rsid w:val="007465AE"/>
    <w:rsid w:val="007467B6"/>
    <w:rsid w:val="00747457"/>
    <w:rsid w:val="007504DD"/>
    <w:rsid w:val="00750857"/>
    <w:rsid w:val="007518B2"/>
    <w:rsid w:val="00751B8C"/>
    <w:rsid w:val="00757E3F"/>
    <w:rsid w:val="00763470"/>
    <w:rsid w:val="00772A2A"/>
    <w:rsid w:val="00772DE6"/>
    <w:rsid w:val="00773513"/>
    <w:rsid w:val="0077443C"/>
    <w:rsid w:val="007758F2"/>
    <w:rsid w:val="007759F8"/>
    <w:rsid w:val="0077670A"/>
    <w:rsid w:val="00776EE9"/>
    <w:rsid w:val="00784ACE"/>
    <w:rsid w:val="00785994"/>
    <w:rsid w:val="007913D3"/>
    <w:rsid w:val="00795762"/>
    <w:rsid w:val="007A14FD"/>
    <w:rsid w:val="007A17FA"/>
    <w:rsid w:val="007A29D0"/>
    <w:rsid w:val="007A47A8"/>
    <w:rsid w:val="007A4D9D"/>
    <w:rsid w:val="007A5949"/>
    <w:rsid w:val="007A63F9"/>
    <w:rsid w:val="007B1A9F"/>
    <w:rsid w:val="007B28F5"/>
    <w:rsid w:val="007B5688"/>
    <w:rsid w:val="007B64DF"/>
    <w:rsid w:val="007C0194"/>
    <w:rsid w:val="007C1057"/>
    <w:rsid w:val="007D07E9"/>
    <w:rsid w:val="007D2CA8"/>
    <w:rsid w:val="007D4765"/>
    <w:rsid w:val="007D4C43"/>
    <w:rsid w:val="007E444A"/>
    <w:rsid w:val="007E6EFF"/>
    <w:rsid w:val="007F5EB6"/>
    <w:rsid w:val="007F7ADF"/>
    <w:rsid w:val="007F7E05"/>
    <w:rsid w:val="008022AE"/>
    <w:rsid w:val="0080405A"/>
    <w:rsid w:val="0080576F"/>
    <w:rsid w:val="00806FFB"/>
    <w:rsid w:val="00807A41"/>
    <w:rsid w:val="00810943"/>
    <w:rsid w:val="008136A7"/>
    <w:rsid w:val="0081467B"/>
    <w:rsid w:val="008159B0"/>
    <w:rsid w:val="0082526E"/>
    <w:rsid w:val="00827FA4"/>
    <w:rsid w:val="00830BC8"/>
    <w:rsid w:val="00833C42"/>
    <w:rsid w:val="00834F62"/>
    <w:rsid w:val="00836C96"/>
    <w:rsid w:val="00844364"/>
    <w:rsid w:val="00845113"/>
    <w:rsid w:val="0084613F"/>
    <w:rsid w:val="00846484"/>
    <w:rsid w:val="008464C5"/>
    <w:rsid w:val="0085081E"/>
    <w:rsid w:val="0085160D"/>
    <w:rsid w:val="00851962"/>
    <w:rsid w:val="00853471"/>
    <w:rsid w:val="0086125F"/>
    <w:rsid w:val="00861DAA"/>
    <w:rsid w:val="00864527"/>
    <w:rsid w:val="008672E0"/>
    <w:rsid w:val="00867DDF"/>
    <w:rsid w:val="008734F0"/>
    <w:rsid w:val="00873586"/>
    <w:rsid w:val="008754DC"/>
    <w:rsid w:val="00880721"/>
    <w:rsid w:val="0088306A"/>
    <w:rsid w:val="008847C0"/>
    <w:rsid w:val="00884A12"/>
    <w:rsid w:val="00884A42"/>
    <w:rsid w:val="00885A61"/>
    <w:rsid w:val="00885D9A"/>
    <w:rsid w:val="00886704"/>
    <w:rsid w:val="00887644"/>
    <w:rsid w:val="0088796B"/>
    <w:rsid w:val="0089001D"/>
    <w:rsid w:val="008900BE"/>
    <w:rsid w:val="00890636"/>
    <w:rsid w:val="008924FA"/>
    <w:rsid w:val="008925B2"/>
    <w:rsid w:val="008926F5"/>
    <w:rsid w:val="008939AF"/>
    <w:rsid w:val="00893E12"/>
    <w:rsid w:val="00894B43"/>
    <w:rsid w:val="008953BF"/>
    <w:rsid w:val="008976A4"/>
    <w:rsid w:val="008979BD"/>
    <w:rsid w:val="00897E47"/>
    <w:rsid w:val="008A4E16"/>
    <w:rsid w:val="008A6CDE"/>
    <w:rsid w:val="008A7697"/>
    <w:rsid w:val="008B1031"/>
    <w:rsid w:val="008B2647"/>
    <w:rsid w:val="008B544A"/>
    <w:rsid w:val="008C048D"/>
    <w:rsid w:val="008C0615"/>
    <w:rsid w:val="008C0797"/>
    <w:rsid w:val="008C2960"/>
    <w:rsid w:val="008C3D9B"/>
    <w:rsid w:val="008C4ADB"/>
    <w:rsid w:val="008C72DC"/>
    <w:rsid w:val="008D2530"/>
    <w:rsid w:val="008D2B1D"/>
    <w:rsid w:val="008D2C98"/>
    <w:rsid w:val="008D55D7"/>
    <w:rsid w:val="008D795B"/>
    <w:rsid w:val="008D7CE9"/>
    <w:rsid w:val="008E03F1"/>
    <w:rsid w:val="008E6B14"/>
    <w:rsid w:val="008F495E"/>
    <w:rsid w:val="008F5092"/>
    <w:rsid w:val="008F54EE"/>
    <w:rsid w:val="008F573C"/>
    <w:rsid w:val="00901F75"/>
    <w:rsid w:val="0090237C"/>
    <w:rsid w:val="009078DD"/>
    <w:rsid w:val="00914A6B"/>
    <w:rsid w:val="00914E2A"/>
    <w:rsid w:val="0091558B"/>
    <w:rsid w:val="0091563C"/>
    <w:rsid w:val="00917B9A"/>
    <w:rsid w:val="00920087"/>
    <w:rsid w:val="009208A6"/>
    <w:rsid w:val="00920C78"/>
    <w:rsid w:val="00920F3E"/>
    <w:rsid w:val="0092133E"/>
    <w:rsid w:val="00921E15"/>
    <w:rsid w:val="00924538"/>
    <w:rsid w:val="00924741"/>
    <w:rsid w:val="0092568C"/>
    <w:rsid w:val="00926298"/>
    <w:rsid w:val="00926336"/>
    <w:rsid w:val="00926F1C"/>
    <w:rsid w:val="00930499"/>
    <w:rsid w:val="009335DE"/>
    <w:rsid w:val="009345F0"/>
    <w:rsid w:val="00936DC5"/>
    <w:rsid w:val="00940605"/>
    <w:rsid w:val="00942979"/>
    <w:rsid w:val="009449E9"/>
    <w:rsid w:val="00950113"/>
    <w:rsid w:val="00950197"/>
    <w:rsid w:val="0095483D"/>
    <w:rsid w:val="009571E2"/>
    <w:rsid w:val="00960B0B"/>
    <w:rsid w:val="0096137B"/>
    <w:rsid w:val="00966798"/>
    <w:rsid w:val="009707A2"/>
    <w:rsid w:val="00970A0A"/>
    <w:rsid w:val="009728A7"/>
    <w:rsid w:val="00973001"/>
    <w:rsid w:val="00974894"/>
    <w:rsid w:val="0097581C"/>
    <w:rsid w:val="00975D06"/>
    <w:rsid w:val="00977306"/>
    <w:rsid w:val="009818C9"/>
    <w:rsid w:val="00981B24"/>
    <w:rsid w:val="00981BEE"/>
    <w:rsid w:val="00982723"/>
    <w:rsid w:val="009831D6"/>
    <w:rsid w:val="0098367A"/>
    <w:rsid w:val="00984D6E"/>
    <w:rsid w:val="009854E1"/>
    <w:rsid w:val="00990196"/>
    <w:rsid w:val="009911F5"/>
    <w:rsid w:val="00993A8F"/>
    <w:rsid w:val="009A32E4"/>
    <w:rsid w:val="009A3449"/>
    <w:rsid w:val="009A4C5D"/>
    <w:rsid w:val="009A5C61"/>
    <w:rsid w:val="009A7478"/>
    <w:rsid w:val="009B3555"/>
    <w:rsid w:val="009B3DF1"/>
    <w:rsid w:val="009B6C6C"/>
    <w:rsid w:val="009B6C9A"/>
    <w:rsid w:val="009C2336"/>
    <w:rsid w:val="009C2E36"/>
    <w:rsid w:val="009C53AA"/>
    <w:rsid w:val="009C5DA5"/>
    <w:rsid w:val="009D04EE"/>
    <w:rsid w:val="009D0AF6"/>
    <w:rsid w:val="009D2022"/>
    <w:rsid w:val="009D31F4"/>
    <w:rsid w:val="009D4ED1"/>
    <w:rsid w:val="009D4FCA"/>
    <w:rsid w:val="009E00BB"/>
    <w:rsid w:val="009E1B29"/>
    <w:rsid w:val="009E24CE"/>
    <w:rsid w:val="009E2BBE"/>
    <w:rsid w:val="009E3242"/>
    <w:rsid w:val="009E34C1"/>
    <w:rsid w:val="009E7093"/>
    <w:rsid w:val="009F03DF"/>
    <w:rsid w:val="009F1E0E"/>
    <w:rsid w:val="009F2368"/>
    <w:rsid w:val="009F3876"/>
    <w:rsid w:val="009F6420"/>
    <w:rsid w:val="00A00DB4"/>
    <w:rsid w:val="00A039CD"/>
    <w:rsid w:val="00A042E4"/>
    <w:rsid w:val="00A047B9"/>
    <w:rsid w:val="00A12FBB"/>
    <w:rsid w:val="00A132D2"/>
    <w:rsid w:val="00A133C7"/>
    <w:rsid w:val="00A14D62"/>
    <w:rsid w:val="00A15D8B"/>
    <w:rsid w:val="00A169F9"/>
    <w:rsid w:val="00A225BC"/>
    <w:rsid w:val="00A23330"/>
    <w:rsid w:val="00A25FD6"/>
    <w:rsid w:val="00A26FC5"/>
    <w:rsid w:val="00A3296B"/>
    <w:rsid w:val="00A32D06"/>
    <w:rsid w:val="00A3304A"/>
    <w:rsid w:val="00A33AAB"/>
    <w:rsid w:val="00A3497D"/>
    <w:rsid w:val="00A349E8"/>
    <w:rsid w:val="00A37F89"/>
    <w:rsid w:val="00A4235D"/>
    <w:rsid w:val="00A43DE7"/>
    <w:rsid w:val="00A465DF"/>
    <w:rsid w:val="00A46C20"/>
    <w:rsid w:val="00A51FF7"/>
    <w:rsid w:val="00A53746"/>
    <w:rsid w:val="00A60F90"/>
    <w:rsid w:val="00A61F7E"/>
    <w:rsid w:val="00A6237F"/>
    <w:rsid w:val="00A6238C"/>
    <w:rsid w:val="00A63229"/>
    <w:rsid w:val="00A63CA3"/>
    <w:rsid w:val="00A652E3"/>
    <w:rsid w:val="00A74C5A"/>
    <w:rsid w:val="00A804D7"/>
    <w:rsid w:val="00A8461F"/>
    <w:rsid w:val="00A85514"/>
    <w:rsid w:val="00A85EAC"/>
    <w:rsid w:val="00A9115B"/>
    <w:rsid w:val="00A93B0A"/>
    <w:rsid w:val="00A93C8E"/>
    <w:rsid w:val="00A95AF6"/>
    <w:rsid w:val="00A9741F"/>
    <w:rsid w:val="00AA277B"/>
    <w:rsid w:val="00AA3C14"/>
    <w:rsid w:val="00AA5125"/>
    <w:rsid w:val="00AA6DB7"/>
    <w:rsid w:val="00AA7D04"/>
    <w:rsid w:val="00AB280B"/>
    <w:rsid w:val="00AB6AA9"/>
    <w:rsid w:val="00AC167E"/>
    <w:rsid w:val="00AD2995"/>
    <w:rsid w:val="00AD4BBA"/>
    <w:rsid w:val="00AD522F"/>
    <w:rsid w:val="00AD5CAA"/>
    <w:rsid w:val="00AD5DC4"/>
    <w:rsid w:val="00AD69B6"/>
    <w:rsid w:val="00AF0F2C"/>
    <w:rsid w:val="00AF3ABD"/>
    <w:rsid w:val="00AF582A"/>
    <w:rsid w:val="00AF76E8"/>
    <w:rsid w:val="00B003C4"/>
    <w:rsid w:val="00B01B53"/>
    <w:rsid w:val="00B03C97"/>
    <w:rsid w:val="00B04E8B"/>
    <w:rsid w:val="00B05700"/>
    <w:rsid w:val="00B07B04"/>
    <w:rsid w:val="00B07C80"/>
    <w:rsid w:val="00B118BC"/>
    <w:rsid w:val="00B142E7"/>
    <w:rsid w:val="00B20A31"/>
    <w:rsid w:val="00B23531"/>
    <w:rsid w:val="00B23C77"/>
    <w:rsid w:val="00B261EA"/>
    <w:rsid w:val="00B26B6B"/>
    <w:rsid w:val="00B2790E"/>
    <w:rsid w:val="00B30DA3"/>
    <w:rsid w:val="00B366F6"/>
    <w:rsid w:val="00B37A85"/>
    <w:rsid w:val="00B40197"/>
    <w:rsid w:val="00B4024D"/>
    <w:rsid w:val="00B42869"/>
    <w:rsid w:val="00B44A41"/>
    <w:rsid w:val="00B467D4"/>
    <w:rsid w:val="00B47945"/>
    <w:rsid w:val="00B47AB8"/>
    <w:rsid w:val="00B47FE8"/>
    <w:rsid w:val="00B5098B"/>
    <w:rsid w:val="00B511ED"/>
    <w:rsid w:val="00B53BB5"/>
    <w:rsid w:val="00B53DFD"/>
    <w:rsid w:val="00B54A9F"/>
    <w:rsid w:val="00B54C07"/>
    <w:rsid w:val="00B55875"/>
    <w:rsid w:val="00B619BB"/>
    <w:rsid w:val="00B62199"/>
    <w:rsid w:val="00B652A3"/>
    <w:rsid w:val="00B6579F"/>
    <w:rsid w:val="00B66162"/>
    <w:rsid w:val="00B66426"/>
    <w:rsid w:val="00B66580"/>
    <w:rsid w:val="00B76B33"/>
    <w:rsid w:val="00B76C8C"/>
    <w:rsid w:val="00B8239F"/>
    <w:rsid w:val="00B83D90"/>
    <w:rsid w:val="00B8613F"/>
    <w:rsid w:val="00B86C20"/>
    <w:rsid w:val="00B91121"/>
    <w:rsid w:val="00B938A5"/>
    <w:rsid w:val="00B95DE9"/>
    <w:rsid w:val="00BA3C17"/>
    <w:rsid w:val="00BA4554"/>
    <w:rsid w:val="00BA484E"/>
    <w:rsid w:val="00BA64BC"/>
    <w:rsid w:val="00BA6E75"/>
    <w:rsid w:val="00BB02B1"/>
    <w:rsid w:val="00BB3270"/>
    <w:rsid w:val="00BB5AED"/>
    <w:rsid w:val="00BB6A3C"/>
    <w:rsid w:val="00BB6EF6"/>
    <w:rsid w:val="00BC1D22"/>
    <w:rsid w:val="00BC455D"/>
    <w:rsid w:val="00BC5AC6"/>
    <w:rsid w:val="00BD4D3F"/>
    <w:rsid w:val="00BE0C96"/>
    <w:rsid w:val="00BF23DC"/>
    <w:rsid w:val="00BF70DA"/>
    <w:rsid w:val="00C00A47"/>
    <w:rsid w:val="00C02348"/>
    <w:rsid w:val="00C0306B"/>
    <w:rsid w:val="00C03595"/>
    <w:rsid w:val="00C04C59"/>
    <w:rsid w:val="00C05D6D"/>
    <w:rsid w:val="00C11FC9"/>
    <w:rsid w:val="00C129F1"/>
    <w:rsid w:val="00C160F7"/>
    <w:rsid w:val="00C161C7"/>
    <w:rsid w:val="00C20FCC"/>
    <w:rsid w:val="00C211DD"/>
    <w:rsid w:val="00C2168A"/>
    <w:rsid w:val="00C238F5"/>
    <w:rsid w:val="00C24AE1"/>
    <w:rsid w:val="00C253DE"/>
    <w:rsid w:val="00C26B8B"/>
    <w:rsid w:val="00C272E9"/>
    <w:rsid w:val="00C324D3"/>
    <w:rsid w:val="00C3338F"/>
    <w:rsid w:val="00C3761E"/>
    <w:rsid w:val="00C46026"/>
    <w:rsid w:val="00C47B09"/>
    <w:rsid w:val="00C47F55"/>
    <w:rsid w:val="00C51409"/>
    <w:rsid w:val="00C52F57"/>
    <w:rsid w:val="00C53771"/>
    <w:rsid w:val="00C54132"/>
    <w:rsid w:val="00C5532C"/>
    <w:rsid w:val="00C56621"/>
    <w:rsid w:val="00C573EB"/>
    <w:rsid w:val="00C61F85"/>
    <w:rsid w:val="00C622E1"/>
    <w:rsid w:val="00C63308"/>
    <w:rsid w:val="00C63F3C"/>
    <w:rsid w:val="00C644E0"/>
    <w:rsid w:val="00C6502D"/>
    <w:rsid w:val="00C66FA5"/>
    <w:rsid w:val="00C70D94"/>
    <w:rsid w:val="00C713E5"/>
    <w:rsid w:val="00C7342D"/>
    <w:rsid w:val="00C74CDA"/>
    <w:rsid w:val="00C767BA"/>
    <w:rsid w:val="00C813C7"/>
    <w:rsid w:val="00C8192B"/>
    <w:rsid w:val="00C82F9F"/>
    <w:rsid w:val="00C84E59"/>
    <w:rsid w:val="00C84FEA"/>
    <w:rsid w:val="00C9158B"/>
    <w:rsid w:val="00C91667"/>
    <w:rsid w:val="00C92678"/>
    <w:rsid w:val="00C927FF"/>
    <w:rsid w:val="00C92ACD"/>
    <w:rsid w:val="00C941ED"/>
    <w:rsid w:val="00C95C88"/>
    <w:rsid w:val="00CA0A7D"/>
    <w:rsid w:val="00CA2D71"/>
    <w:rsid w:val="00CA369D"/>
    <w:rsid w:val="00CA4E4F"/>
    <w:rsid w:val="00CA685D"/>
    <w:rsid w:val="00CB0365"/>
    <w:rsid w:val="00CB2209"/>
    <w:rsid w:val="00CB3949"/>
    <w:rsid w:val="00CB47EA"/>
    <w:rsid w:val="00CB76C3"/>
    <w:rsid w:val="00CC1486"/>
    <w:rsid w:val="00CC451F"/>
    <w:rsid w:val="00CC4D82"/>
    <w:rsid w:val="00CC616D"/>
    <w:rsid w:val="00CD0F60"/>
    <w:rsid w:val="00CD2036"/>
    <w:rsid w:val="00CD3E15"/>
    <w:rsid w:val="00CD78AC"/>
    <w:rsid w:val="00CE0EAD"/>
    <w:rsid w:val="00CE279F"/>
    <w:rsid w:val="00CE63F2"/>
    <w:rsid w:val="00CE746F"/>
    <w:rsid w:val="00CE76E9"/>
    <w:rsid w:val="00CF4F81"/>
    <w:rsid w:val="00CF5487"/>
    <w:rsid w:val="00D01DF9"/>
    <w:rsid w:val="00D053E3"/>
    <w:rsid w:val="00D05DCB"/>
    <w:rsid w:val="00D06F04"/>
    <w:rsid w:val="00D10E49"/>
    <w:rsid w:val="00D12D95"/>
    <w:rsid w:val="00D15A00"/>
    <w:rsid w:val="00D1678E"/>
    <w:rsid w:val="00D20656"/>
    <w:rsid w:val="00D2221D"/>
    <w:rsid w:val="00D22694"/>
    <w:rsid w:val="00D233AC"/>
    <w:rsid w:val="00D25735"/>
    <w:rsid w:val="00D25E0D"/>
    <w:rsid w:val="00D266C9"/>
    <w:rsid w:val="00D267C7"/>
    <w:rsid w:val="00D30580"/>
    <w:rsid w:val="00D30941"/>
    <w:rsid w:val="00D30A2E"/>
    <w:rsid w:val="00D3116C"/>
    <w:rsid w:val="00D35710"/>
    <w:rsid w:val="00D35AE8"/>
    <w:rsid w:val="00D43234"/>
    <w:rsid w:val="00D45743"/>
    <w:rsid w:val="00D47825"/>
    <w:rsid w:val="00D47C3E"/>
    <w:rsid w:val="00D52F18"/>
    <w:rsid w:val="00D53600"/>
    <w:rsid w:val="00D56E74"/>
    <w:rsid w:val="00D633EF"/>
    <w:rsid w:val="00D6437A"/>
    <w:rsid w:val="00D64D11"/>
    <w:rsid w:val="00D72D43"/>
    <w:rsid w:val="00D73541"/>
    <w:rsid w:val="00D73AA7"/>
    <w:rsid w:val="00D754DE"/>
    <w:rsid w:val="00D7654D"/>
    <w:rsid w:val="00D81A73"/>
    <w:rsid w:val="00D832D2"/>
    <w:rsid w:val="00D87EAB"/>
    <w:rsid w:val="00D92100"/>
    <w:rsid w:val="00D966CB"/>
    <w:rsid w:val="00D96972"/>
    <w:rsid w:val="00D96D27"/>
    <w:rsid w:val="00DA3651"/>
    <w:rsid w:val="00DA46FA"/>
    <w:rsid w:val="00DA5604"/>
    <w:rsid w:val="00DA74D3"/>
    <w:rsid w:val="00DA75EB"/>
    <w:rsid w:val="00DA7D8A"/>
    <w:rsid w:val="00DB138E"/>
    <w:rsid w:val="00DB4379"/>
    <w:rsid w:val="00DB4994"/>
    <w:rsid w:val="00DB6D3F"/>
    <w:rsid w:val="00DC486A"/>
    <w:rsid w:val="00DC56D4"/>
    <w:rsid w:val="00DC629A"/>
    <w:rsid w:val="00DC6C56"/>
    <w:rsid w:val="00DD0898"/>
    <w:rsid w:val="00DD1346"/>
    <w:rsid w:val="00DD5C10"/>
    <w:rsid w:val="00DE0D41"/>
    <w:rsid w:val="00DE3724"/>
    <w:rsid w:val="00DE4E6C"/>
    <w:rsid w:val="00DE5311"/>
    <w:rsid w:val="00DF310F"/>
    <w:rsid w:val="00DF3721"/>
    <w:rsid w:val="00DF500F"/>
    <w:rsid w:val="00E04DBD"/>
    <w:rsid w:val="00E11124"/>
    <w:rsid w:val="00E165A7"/>
    <w:rsid w:val="00E204EA"/>
    <w:rsid w:val="00E27E32"/>
    <w:rsid w:val="00E30F86"/>
    <w:rsid w:val="00E31BF7"/>
    <w:rsid w:val="00E34B76"/>
    <w:rsid w:val="00E357EF"/>
    <w:rsid w:val="00E4146E"/>
    <w:rsid w:val="00E451EE"/>
    <w:rsid w:val="00E4558F"/>
    <w:rsid w:val="00E45766"/>
    <w:rsid w:val="00E45F9F"/>
    <w:rsid w:val="00E461A0"/>
    <w:rsid w:val="00E47CF1"/>
    <w:rsid w:val="00E50A66"/>
    <w:rsid w:val="00E535C3"/>
    <w:rsid w:val="00E56F15"/>
    <w:rsid w:val="00E57DE6"/>
    <w:rsid w:val="00E61335"/>
    <w:rsid w:val="00E620D0"/>
    <w:rsid w:val="00E62FEE"/>
    <w:rsid w:val="00E70703"/>
    <w:rsid w:val="00E73335"/>
    <w:rsid w:val="00E7712A"/>
    <w:rsid w:val="00E82481"/>
    <w:rsid w:val="00E84F95"/>
    <w:rsid w:val="00E8610B"/>
    <w:rsid w:val="00E87DA9"/>
    <w:rsid w:val="00E9031E"/>
    <w:rsid w:val="00E91566"/>
    <w:rsid w:val="00E932A2"/>
    <w:rsid w:val="00EA1B16"/>
    <w:rsid w:val="00EA31D6"/>
    <w:rsid w:val="00EA40FF"/>
    <w:rsid w:val="00EA57E2"/>
    <w:rsid w:val="00EA6894"/>
    <w:rsid w:val="00EA7AF3"/>
    <w:rsid w:val="00EB0067"/>
    <w:rsid w:val="00EB649F"/>
    <w:rsid w:val="00EB6CB2"/>
    <w:rsid w:val="00EB7321"/>
    <w:rsid w:val="00EC0068"/>
    <w:rsid w:val="00EC0C8D"/>
    <w:rsid w:val="00EC70A3"/>
    <w:rsid w:val="00ED45D3"/>
    <w:rsid w:val="00ED7593"/>
    <w:rsid w:val="00EE0DA5"/>
    <w:rsid w:val="00EE141E"/>
    <w:rsid w:val="00EE2F17"/>
    <w:rsid w:val="00EE3602"/>
    <w:rsid w:val="00EE45B0"/>
    <w:rsid w:val="00EE6231"/>
    <w:rsid w:val="00EF279A"/>
    <w:rsid w:val="00EF377B"/>
    <w:rsid w:val="00EF42DA"/>
    <w:rsid w:val="00EF68FD"/>
    <w:rsid w:val="00EF7FDE"/>
    <w:rsid w:val="00F017EC"/>
    <w:rsid w:val="00F0202E"/>
    <w:rsid w:val="00F070DE"/>
    <w:rsid w:val="00F12A6B"/>
    <w:rsid w:val="00F13084"/>
    <w:rsid w:val="00F138EC"/>
    <w:rsid w:val="00F13A96"/>
    <w:rsid w:val="00F13DF8"/>
    <w:rsid w:val="00F169CF"/>
    <w:rsid w:val="00F17946"/>
    <w:rsid w:val="00F204EA"/>
    <w:rsid w:val="00F20EBC"/>
    <w:rsid w:val="00F22FBE"/>
    <w:rsid w:val="00F231C9"/>
    <w:rsid w:val="00F30F5F"/>
    <w:rsid w:val="00F36DFF"/>
    <w:rsid w:val="00F37805"/>
    <w:rsid w:val="00F37F2E"/>
    <w:rsid w:val="00F40EF3"/>
    <w:rsid w:val="00F41840"/>
    <w:rsid w:val="00F422DC"/>
    <w:rsid w:val="00F42550"/>
    <w:rsid w:val="00F43CEA"/>
    <w:rsid w:val="00F44847"/>
    <w:rsid w:val="00F452B2"/>
    <w:rsid w:val="00F46F0D"/>
    <w:rsid w:val="00F51DD2"/>
    <w:rsid w:val="00F56141"/>
    <w:rsid w:val="00F56B53"/>
    <w:rsid w:val="00F61266"/>
    <w:rsid w:val="00F6198C"/>
    <w:rsid w:val="00F64B20"/>
    <w:rsid w:val="00F64D8B"/>
    <w:rsid w:val="00F66325"/>
    <w:rsid w:val="00F744D3"/>
    <w:rsid w:val="00F7486E"/>
    <w:rsid w:val="00F8125E"/>
    <w:rsid w:val="00F8190D"/>
    <w:rsid w:val="00F828D1"/>
    <w:rsid w:val="00F82F1C"/>
    <w:rsid w:val="00F84751"/>
    <w:rsid w:val="00F852CA"/>
    <w:rsid w:val="00F859FB"/>
    <w:rsid w:val="00F85A50"/>
    <w:rsid w:val="00F865F3"/>
    <w:rsid w:val="00F86D71"/>
    <w:rsid w:val="00F87F72"/>
    <w:rsid w:val="00F9042D"/>
    <w:rsid w:val="00F9724E"/>
    <w:rsid w:val="00F97B4C"/>
    <w:rsid w:val="00FA040E"/>
    <w:rsid w:val="00FA11CF"/>
    <w:rsid w:val="00FA362E"/>
    <w:rsid w:val="00FA3BEB"/>
    <w:rsid w:val="00FA51A3"/>
    <w:rsid w:val="00FA5CD9"/>
    <w:rsid w:val="00FB5AD7"/>
    <w:rsid w:val="00FB79BE"/>
    <w:rsid w:val="00FB7E3A"/>
    <w:rsid w:val="00FC0BA3"/>
    <w:rsid w:val="00FC340F"/>
    <w:rsid w:val="00FC46AB"/>
    <w:rsid w:val="00FC7AB7"/>
    <w:rsid w:val="00FC7FC2"/>
    <w:rsid w:val="00FD489A"/>
    <w:rsid w:val="00FE1EA3"/>
    <w:rsid w:val="00FE3C36"/>
    <w:rsid w:val="00FE3EEE"/>
    <w:rsid w:val="00FE4737"/>
    <w:rsid w:val="00FE4E48"/>
    <w:rsid w:val="00FE576A"/>
    <w:rsid w:val="00FE60B8"/>
    <w:rsid w:val="00FE6A10"/>
    <w:rsid w:val="00FE7D86"/>
    <w:rsid w:val="00FF0193"/>
    <w:rsid w:val="00FF11D4"/>
    <w:rsid w:val="00FF1EF4"/>
    <w:rsid w:val="00FF2119"/>
    <w:rsid w:val="00FF540E"/>
    <w:rsid w:val="00FF5BD9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1C5B"/>
  </w:style>
  <w:style w:type="paragraph" w:styleId="Titolo1">
    <w:name w:val="heading 1"/>
    <w:basedOn w:val="Normale"/>
    <w:next w:val="Normale"/>
    <w:link w:val="Titolo1Carattere"/>
    <w:qFormat/>
    <w:rsid w:val="00AF3ABD"/>
    <w:pPr>
      <w:keepNext/>
      <w:spacing w:after="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nhideWhenUsed/>
    <w:qFormat/>
    <w:rsid w:val="00C813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A7E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nhideWhenUsed/>
    <w:qFormat/>
    <w:rsid w:val="00AF3ABD"/>
    <w:pPr>
      <w:keepNext/>
      <w:spacing w:before="240" w:after="60"/>
      <w:outlineLvl w:val="3"/>
    </w:pPr>
    <w:rPr>
      <w:rFonts w:eastAsiaTheme="minorEastAsia"/>
      <w:b/>
      <w:bCs/>
      <w:sz w:val="28"/>
      <w:szCs w:val="28"/>
      <w:lang w:eastAsia="it-IT"/>
    </w:rPr>
  </w:style>
  <w:style w:type="paragraph" w:styleId="Titolo5">
    <w:name w:val="heading 5"/>
    <w:basedOn w:val="Normale"/>
    <w:next w:val="Normale"/>
    <w:link w:val="Titolo5Carattere"/>
    <w:qFormat/>
    <w:rsid w:val="00AF3ABD"/>
    <w:pPr>
      <w:keepNext/>
      <w:spacing w:after="0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8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B142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B1BF1"/>
    <w:pPr>
      <w:tabs>
        <w:tab w:val="center" w:pos="4153"/>
        <w:tab w:val="right" w:pos="8306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3B1BF1"/>
  </w:style>
  <w:style w:type="paragraph" w:styleId="Pidipagina">
    <w:name w:val="footer"/>
    <w:basedOn w:val="Normale"/>
    <w:link w:val="PidipaginaCarattere"/>
    <w:uiPriority w:val="99"/>
    <w:unhideWhenUsed/>
    <w:rsid w:val="003B1BF1"/>
    <w:pPr>
      <w:tabs>
        <w:tab w:val="center" w:pos="4153"/>
        <w:tab w:val="right" w:pos="8306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BF1"/>
  </w:style>
  <w:style w:type="character" w:styleId="Numeropagina">
    <w:name w:val="page number"/>
    <w:basedOn w:val="Carpredefinitoparagrafo"/>
    <w:uiPriority w:val="99"/>
    <w:semiHidden/>
    <w:unhideWhenUsed/>
    <w:rsid w:val="009571E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141E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141E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9C2336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unhideWhenUsed/>
    <w:rsid w:val="005D2DEB"/>
    <w:pPr>
      <w:spacing w:after="0"/>
    </w:pPr>
    <w:rPr>
      <w:rFonts w:ascii="Consolas" w:eastAsia="Calibri" w:hAnsi="Consolas" w:cs="Times New Roman"/>
      <w:sz w:val="21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D2DEB"/>
    <w:rPr>
      <w:rFonts w:ascii="Consolas" w:eastAsia="Calibri" w:hAnsi="Consolas" w:cs="Times New Roman"/>
      <w:sz w:val="21"/>
      <w:szCs w:val="21"/>
      <w:lang w:eastAsia="it-IT"/>
    </w:rPr>
  </w:style>
  <w:style w:type="paragraph" w:customStyle="1" w:styleId="Default">
    <w:name w:val="Default"/>
    <w:rsid w:val="005D2DEB"/>
    <w:pPr>
      <w:autoSpaceDE w:val="0"/>
      <w:autoSpaceDN w:val="0"/>
      <w:adjustRightInd w:val="0"/>
      <w:spacing w:after="0"/>
    </w:pPr>
    <w:rPr>
      <w:rFonts w:ascii="NDIBJD+Arial" w:eastAsia="Times New Roman" w:hAnsi="NDIBJD+Arial" w:cs="NDIBJD+Arial"/>
      <w:color w:val="000000"/>
      <w:lang w:eastAsia="it-IT"/>
    </w:rPr>
  </w:style>
  <w:style w:type="paragraph" w:styleId="Paragrafoelenco">
    <w:name w:val="List Paragraph"/>
    <w:basedOn w:val="Normale"/>
    <w:uiPriority w:val="34"/>
    <w:qFormat/>
    <w:rsid w:val="005D2DEB"/>
    <w:pPr>
      <w:spacing w:after="0"/>
      <w:ind w:left="720"/>
      <w:contextualSpacing/>
      <w:jc w:val="both"/>
    </w:pPr>
    <w:rPr>
      <w:rFonts w:ascii="Times New Roman" w:eastAsia="Times New Roman" w:hAnsi="Times New Roman" w:cs="Times New Roman"/>
      <w:szCs w:val="20"/>
      <w:lang w:eastAsia="it-IT"/>
    </w:rPr>
  </w:style>
  <w:style w:type="paragraph" w:customStyle="1" w:styleId="CM8">
    <w:name w:val="CM8"/>
    <w:basedOn w:val="Default"/>
    <w:next w:val="Default"/>
    <w:rsid w:val="005D2DEB"/>
    <w:pPr>
      <w:widowControl w:val="0"/>
      <w:spacing w:after="105"/>
    </w:pPr>
    <w:rPr>
      <w:rFonts w:ascii="FWAAAA+F1" w:hAnsi="FWAAAA+F1" w:cs="FWAAAA+F1"/>
      <w:color w:val="auto"/>
    </w:rPr>
  </w:style>
  <w:style w:type="paragraph" w:customStyle="1" w:styleId="sentenza">
    <w:name w:val="sentenza"/>
    <w:basedOn w:val="Normale"/>
    <w:rsid w:val="005D2DEB"/>
    <w:pPr>
      <w:widowControl w:val="0"/>
      <w:spacing w:after="0" w:line="240" w:lineRule="atLeast"/>
      <w:ind w:firstLine="284"/>
      <w:jc w:val="both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AF3ABD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AF3ABD"/>
    <w:rPr>
      <w:rFonts w:eastAsiaTheme="minorEastAsia"/>
      <w:b/>
      <w:bCs/>
      <w:sz w:val="28"/>
      <w:szCs w:val="28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AF3ABD"/>
    <w:rPr>
      <w:rFonts w:ascii="Times New Roman" w:eastAsia="Times New Roman" w:hAnsi="Times New Roman" w:cs="Times New Roman"/>
      <w:b/>
      <w:bCs/>
      <w:i/>
      <w:iCs/>
      <w:sz w:val="28"/>
      <w:lang w:eastAsia="it-IT"/>
    </w:rPr>
  </w:style>
  <w:style w:type="paragraph" w:styleId="Corpodeltesto">
    <w:name w:val="Body Text"/>
    <w:basedOn w:val="Normale"/>
    <w:link w:val="CorpodeltestoCarattere1"/>
    <w:rsid w:val="00AF3ABD"/>
    <w:pPr>
      <w:spacing w:after="0"/>
    </w:pPr>
    <w:rPr>
      <w:rFonts w:ascii="Times New Roman" w:eastAsia="Times New Roman" w:hAnsi="Times New Roman" w:cs="Times New Roman"/>
      <w:sz w:val="28"/>
      <w:lang w:eastAsia="it-IT"/>
    </w:rPr>
  </w:style>
  <w:style w:type="character" w:customStyle="1" w:styleId="CorpodeltestoCarattere1">
    <w:name w:val="Corpo del testo Carattere1"/>
    <w:basedOn w:val="Carpredefinitoparagrafo"/>
    <w:link w:val="Corpodeltesto"/>
    <w:rsid w:val="00AF3ABD"/>
    <w:rPr>
      <w:rFonts w:ascii="Times New Roman" w:eastAsia="Times New Roman" w:hAnsi="Times New Roman" w:cs="Times New Roman"/>
      <w:sz w:val="28"/>
      <w:lang w:eastAsia="it-IT"/>
    </w:rPr>
  </w:style>
  <w:style w:type="paragraph" w:styleId="Corpodeltesto2">
    <w:name w:val="Body Text 2"/>
    <w:basedOn w:val="Normale"/>
    <w:link w:val="Corpodeltesto2Carattere"/>
    <w:rsid w:val="00AF3AB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F3ABD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813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eWeb">
    <w:name w:val="Normal (Web)"/>
    <w:basedOn w:val="Normale"/>
    <w:uiPriority w:val="99"/>
    <w:unhideWhenUsed/>
    <w:rsid w:val="002A7EE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A7EE1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Grigliatabella">
    <w:name w:val="Table Grid"/>
    <w:basedOn w:val="Tabellanormale"/>
    <w:uiPriority w:val="59"/>
    <w:rsid w:val="00F231C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Carpredefinitoparagrafo"/>
    <w:rsid w:val="000A7EDB"/>
  </w:style>
  <w:style w:type="paragraph" w:customStyle="1" w:styleId="Saluti">
    <w:name w:val="Saluti"/>
    <w:basedOn w:val="Corpodeltesto"/>
    <w:next w:val="Normale"/>
    <w:rsid w:val="005D69DE"/>
    <w:pPr>
      <w:autoSpaceDE w:val="0"/>
      <w:autoSpaceDN w:val="0"/>
      <w:spacing w:before="600" w:after="160"/>
      <w:ind w:right="1134"/>
    </w:pPr>
    <w:rPr>
      <w:sz w:val="20"/>
      <w:szCs w:val="20"/>
    </w:rPr>
  </w:style>
  <w:style w:type="paragraph" w:styleId="Elenco2">
    <w:name w:val="List 2"/>
    <w:basedOn w:val="Normale"/>
    <w:rsid w:val="006C1DA6"/>
    <w:pPr>
      <w:spacing w:after="0"/>
      <w:ind w:left="566" w:hanging="283"/>
    </w:pPr>
    <w:rPr>
      <w:rFonts w:ascii="MS Sans Serif" w:eastAsia="Times New Roman" w:hAnsi="MS Sans Serif" w:cs="Times New Roman"/>
      <w:sz w:val="20"/>
      <w:szCs w:val="20"/>
      <w:lang w:eastAsia="it-IT"/>
    </w:rPr>
  </w:style>
  <w:style w:type="character" w:customStyle="1" w:styleId="postbody1">
    <w:name w:val="postbody1"/>
    <w:basedOn w:val="Carpredefinitoparagrafo"/>
    <w:rsid w:val="006E4357"/>
    <w:rPr>
      <w:sz w:val="18"/>
      <w:szCs w:val="18"/>
    </w:rPr>
  </w:style>
  <w:style w:type="character" w:customStyle="1" w:styleId="ft">
    <w:name w:val="ft"/>
    <w:basedOn w:val="Carpredefinitoparagrafo"/>
    <w:rsid w:val="006C7C30"/>
  </w:style>
  <w:style w:type="paragraph" w:styleId="Didascalia">
    <w:name w:val="caption"/>
    <w:basedOn w:val="Normale"/>
    <w:next w:val="Normale"/>
    <w:uiPriority w:val="35"/>
    <w:unhideWhenUsed/>
    <w:qFormat/>
    <w:rsid w:val="00FB7E3A"/>
    <w:rPr>
      <w:b/>
      <w:bCs/>
      <w:color w:val="4F81BD" w:themeColor="accent1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B7E3A"/>
    <w:pPr>
      <w:spacing w:after="0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B7E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B7E3A"/>
    <w:rPr>
      <w:vertAlign w:val="superscrip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D96972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D96972"/>
    <w:rPr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B2209"/>
    <w:rPr>
      <w:b/>
      <w:bCs/>
    </w:rPr>
  </w:style>
  <w:style w:type="character" w:styleId="Enfasicorsivo">
    <w:name w:val="Emphasis"/>
    <w:basedOn w:val="Carpredefinitoparagrafo"/>
    <w:uiPriority w:val="20"/>
    <w:qFormat/>
    <w:rsid w:val="0015335E"/>
    <w:rPr>
      <w:i/>
      <w:iCs/>
    </w:rPr>
  </w:style>
  <w:style w:type="paragraph" w:customStyle="1" w:styleId="western">
    <w:name w:val="western"/>
    <w:basedOn w:val="Normale"/>
    <w:rsid w:val="00E165A7"/>
    <w:pPr>
      <w:spacing w:before="100" w:beforeAutospacing="1" w:after="119"/>
    </w:pPr>
    <w:rPr>
      <w:rFonts w:ascii="Times New Roman" w:eastAsia="Times New Roman" w:hAnsi="Times New Roman" w:cs="Times New Roman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B14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ext111">
    <w:name w:val="text111"/>
    <w:basedOn w:val="Carpredefinitoparagrafo"/>
    <w:rsid w:val="003B142C"/>
    <w:rPr>
      <w:i/>
      <w:iCs/>
      <w:sz w:val="20"/>
      <w:szCs w:val="20"/>
    </w:rPr>
  </w:style>
  <w:style w:type="character" w:customStyle="1" w:styleId="text131">
    <w:name w:val="text131"/>
    <w:basedOn w:val="Carpredefinitoparagrafo"/>
    <w:rsid w:val="003B142C"/>
    <w:rPr>
      <w:i/>
      <w:iCs/>
      <w:sz w:val="31"/>
      <w:szCs w:val="31"/>
    </w:rPr>
  </w:style>
  <w:style w:type="paragraph" w:customStyle="1" w:styleId="a">
    <w:basedOn w:val="Normale"/>
    <w:next w:val="Corpodeltesto"/>
    <w:link w:val="CorpodeltestoCarattere"/>
    <w:rsid w:val="00FE3EEE"/>
    <w:pPr>
      <w:widowControl w:val="0"/>
      <w:spacing w:after="120" w:line="360" w:lineRule="auto"/>
      <w:ind w:firstLine="709"/>
      <w:jc w:val="both"/>
    </w:pPr>
  </w:style>
  <w:style w:type="character" w:customStyle="1" w:styleId="CorpodeltestoCarattere">
    <w:name w:val="Corpo del testo Carattere"/>
    <w:basedOn w:val="Carpredefinitoparagrafo"/>
    <w:link w:val="a"/>
    <w:rsid w:val="00FE3EEE"/>
    <w:rPr>
      <w:sz w:val="24"/>
    </w:rPr>
  </w:style>
  <w:style w:type="character" w:customStyle="1" w:styleId="c16">
    <w:name w:val="c16"/>
    <w:basedOn w:val="Carpredefinitoparagrafo"/>
    <w:rsid w:val="009E34C1"/>
    <w:rPr>
      <w:sz w:val="29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1C5B"/>
  </w:style>
  <w:style w:type="paragraph" w:styleId="Titolo1">
    <w:name w:val="heading 1"/>
    <w:basedOn w:val="Normale"/>
    <w:next w:val="Normale"/>
    <w:link w:val="Titolo1Carattere"/>
    <w:qFormat/>
    <w:rsid w:val="00AF3ABD"/>
    <w:pPr>
      <w:keepNext/>
      <w:spacing w:after="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nhideWhenUsed/>
    <w:qFormat/>
    <w:rsid w:val="00C813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A7E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nhideWhenUsed/>
    <w:qFormat/>
    <w:rsid w:val="00AF3ABD"/>
    <w:pPr>
      <w:keepNext/>
      <w:spacing w:before="240" w:after="60"/>
      <w:outlineLvl w:val="3"/>
    </w:pPr>
    <w:rPr>
      <w:rFonts w:eastAsiaTheme="minorEastAsia"/>
      <w:b/>
      <w:bCs/>
      <w:sz w:val="28"/>
      <w:szCs w:val="28"/>
      <w:lang w:eastAsia="it-IT"/>
    </w:rPr>
  </w:style>
  <w:style w:type="paragraph" w:styleId="Titolo5">
    <w:name w:val="heading 5"/>
    <w:basedOn w:val="Normale"/>
    <w:next w:val="Normale"/>
    <w:link w:val="Titolo5Carattere"/>
    <w:qFormat/>
    <w:rsid w:val="00AF3ABD"/>
    <w:pPr>
      <w:keepNext/>
      <w:spacing w:after="0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8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B142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B1BF1"/>
    <w:pPr>
      <w:tabs>
        <w:tab w:val="center" w:pos="4153"/>
        <w:tab w:val="right" w:pos="8306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3B1BF1"/>
  </w:style>
  <w:style w:type="paragraph" w:styleId="Pidipagina">
    <w:name w:val="footer"/>
    <w:basedOn w:val="Normale"/>
    <w:link w:val="PidipaginaCarattere"/>
    <w:uiPriority w:val="99"/>
    <w:unhideWhenUsed/>
    <w:rsid w:val="003B1BF1"/>
    <w:pPr>
      <w:tabs>
        <w:tab w:val="center" w:pos="4153"/>
        <w:tab w:val="right" w:pos="8306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BF1"/>
  </w:style>
  <w:style w:type="character" w:styleId="Numeropagina">
    <w:name w:val="page number"/>
    <w:basedOn w:val="Carpredefinitoparagrafo"/>
    <w:uiPriority w:val="99"/>
    <w:semiHidden/>
    <w:unhideWhenUsed/>
    <w:rsid w:val="009571E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141E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141E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9C2336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unhideWhenUsed/>
    <w:rsid w:val="005D2DEB"/>
    <w:pPr>
      <w:spacing w:after="0"/>
    </w:pPr>
    <w:rPr>
      <w:rFonts w:ascii="Consolas" w:eastAsia="Calibri" w:hAnsi="Consolas" w:cs="Times New Roman"/>
      <w:sz w:val="21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D2DEB"/>
    <w:rPr>
      <w:rFonts w:ascii="Consolas" w:eastAsia="Calibri" w:hAnsi="Consolas" w:cs="Times New Roman"/>
      <w:sz w:val="21"/>
      <w:szCs w:val="21"/>
      <w:lang w:eastAsia="it-IT"/>
    </w:rPr>
  </w:style>
  <w:style w:type="paragraph" w:customStyle="1" w:styleId="Default">
    <w:name w:val="Default"/>
    <w:rsid w:val="005D2DEB"/>
    <w:pPr>
      <w:autoSpaceDE w:val="0"/>
      <w:autoSpaceDN w:val="0"/>
      <w:adjustRightInd w:val="0"/>
      <w:spacing w:after="0"/>
    </w:pPr>
    <w:rPr>
      <w:rFonts w:ascii="NDIBJD+Arial" w:eastAsia="Times New Roman" w:hAnsi="NDIBJD+Arial" w:cs="NDIBJD+Arial"/>
      <w:color w:val="000000"/>
      <w:lang w:eastAsia="it-IT"/>
    </w:rPr>
  </w:style>
  <w:style w:type="paragraph" w:styleId="Paragrafoelenco">
    <w:name w:val="List Paragraph"/>
    <w:basedOn w:val="Normale"/>
    <w:uiPriority w:val="34"/>
    <w:qFormat/>
    <w:rsid w:val="005D2DEB"/>
    <w:pPr>
      <w:spacing w:after="0"/>
      <w:ind w:left="720"/>
      <w:contextualSpacing/>
      <w:jc w:val="both"/>
    </w:pPr>
    <w:rPr>
      <w:rFonts w:ascii="Times New Roman" w:eastAsia="Times New Roman" w:hAnsi="Times New Roman" w:cs="Times New Roman"/>
      <w:szCs w:val="20"/>
      <w:lang w:eastAsia="it-IT"/>
    </w:rPr>
  </w:style>
  <w:style w:type="paragraph" w:customStyle="1" w:styleId="CM8">
    <w:name w:val="CM8"/>
    <w:basedOn w:val="Default"/>
    <w:next w:val="Default"/>
    <w:rsid w:val="005D2DEB"/>
    <w:pPr>
      <w:widowControl w:val="0"/>
      <w:spacing w:after="105"/>
    </w:pPr>
    <w:rPr>
      <w:rFonts w:ascii="FWAAAA+F1" w:hAnsi="FWAAAA+F1" w:cs="FWAAAA+F1"/>
      <w:color w:val="auto"/>
    </w:rPr>
  </w:style>
  <w:style w:type="paragraph" w:customStyle="1" w:styleId="sentenza">
    <w:name w:val="sentenza"/>
    <w:basedOn w:val="Normale"/>
    <w:rsid w:val="005D2DEB"/>
    <w:pPr>
      <w:widowControl w:val="0"/>
      <w:spacing w:after="0" w:line="240" w:lineRule="atLeast"/>
      <w:ind w:firstLine="284"/>
      <w:jc w:val="both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AF3ABD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AF3ABD"/>
    <w:rPr>
      <w:rFonts w:eastAsiaTheme="minorEastAsia"/>
      <w:b/>
      <w:bCs/>
      <w:sz w:val="28"/>
      <w:szCs w:val="28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AF3ABD"/>
    <w:rPr>
      <w:rFonts w:ascii="Times New Roman" w:eastAsia="Times New Roman" w:hAnsi="Times New Roman" w:cs="Times New Roman"/>
      <w:b/>
      <w:bCs/>
      <w:i/>
      <w:iCs/>
      <w:sz w:val="28"/>
      <w:lang w:eastAsia="it-IT"/>
    </w:rPr>
  </w:style>
  <w:style w:type="paragraph" w:styleId="Corpotesto">
    <w:name w:val="Body Text"/>
    <w:basedOn w:val="Normale"/>
    <w:link w:val="CorpotestoCarattere"/>
    <w:rsid w:val="00AF3ABD"/>
    <w:pPr>
      <w:spacing w:after="0"/>
    </w:pPr>
    <w:rPr>
      <w:rFonts w:ascii="Times New Roman" w:eastAsia="Times New Roman" w:hAnsi="Times New Roman" w:cs="Times New Roman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AF3ABD"/>
    <w:rPr>
      <w:rFonts w:ascii="Times New Roman" w:eastAsia="Times New Roman" w:hAnsi="Times New Roman" w:cs="Times New Roman"/>
      <w:sz w:val="28"/>
      <w:lang w:eastAsia="it-IT"/>
    </w:rPr>
  </w:style>
  <w:style w:type="paragraph" w:styleId="Corpodeltesto2">
    <w:name w:val="Body Text 2"/>
    <w:basedOn w:val="Normale"/>
    <w:link w:val="Corpodeltesto2Carattere"/>
    <w:rsid w:val="00AF3AB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F3ABD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813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eWeb">
    <w:name w:val="Normal (Web)"/>
    <w:basedOn w:val="Normale"/>
    <w:uiPriority w:val="99"/>
    <w:unhideWhenUsed/>
    <w:rsid w:val="002A7EE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A7EE1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Grigliatabella">
    <w:name w:val="Table Grid"/>
    <w:basedOn w:val="Tabellanormale"/>
    <w:uiPriority w:val="59"/>
    <w:rsid w:val="00F231C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Carpredefinitoparagrafo"/>
    <w:rsid w:val="000A7EDB"/>
  </w:style>
  <w:style w:type="paragraph" w:customStyle="1" w:styleId="Saluti">
    <w:name w:val="Saluti"/>
    <w:basedOn w:val="Corpotesto"/>
    <w:next w:val="Normale"/>
    <w:rsid w:val="005D69DE"/>
    <w:pPr>
      <w:autoSpaceDE w:val="0"/>
      <w:autoSpaceDN w:val="0"/>
      <w:spacing w:before="600" w:after="160"/>
      <w:ind w:right="1134"/>
    </w:pPr>
    <w:rPr>
      <w:sz w:val="20"/>
      <w:szCs w:val="20"/>
    </w:rPr>
  </w:style>
  <w:style w:type="paragraph" w:styleId="Elenco2">
    <w:name w:val="List 2"/>
    <w:basedOn w:val="Normale"/>
    <w:rsid w:val="006C1DA6"/>
    <w:pPr>
      <w:spacing w:after="0"/>
      <w:ind w:left="566" w:hanging="283"/>
    </w:pPr>
    <w:rPr>
      <w:rFonts w:ascii="MS Sans Serif" w:eastAsia="Times New Roman" w:hAnsi="MS Sans Serif" w:cs="Times New Roman"/>
      <w:sz w:val="20"/>
      <w:szCs w:val="20"/>
      <w:lang w:eastAsia="it-IT"/>
    </w:rPr>
  </w:style>
  <w:style w:type="character" w:customStyle="1" w:styleId="postbody1">
    <w:name w:val="postbody1"/>
    <w:basedOn w:val="Carpredefinitoparagrafo"/>
    <w:rsid w:val="006E4357"/>
    <w:rPr>
      <w:sz w:val="18"/>
      <w:szCs w:val="18"/>
    </w:rPr>
  </w:style>
  <w:style w:type="character" w:customStyle="1" w:styleId="ft">
    <w:name w:val="ft"/>
    <w:basedOn w:val="Carpredefinitoparagrafo"/>
    <w:rsid w:val="006C7C30"/>
  </w:style>
  <w:style w:type="paragraph" w:styleId="Didascalia">
    <w:name w:val="caption"/>
    <w:basedOn w:val="Normale"/>
    <w:next w:val="Normale"/>
    <w:uiPriority w:val="35"/>
    <w:unhideWhenUsed/>
    <w:qFormat/>
    <w:rsid w:val="00FB7E3A"/>
    <w:rPr>
      <w:b/>
      <w:bCs/>
      <w:color w:val="4F81BD" w:themeColor="accent1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B7E3A"/>
    <w:pPr>
      <w:spacing w:after="0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B7E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B7E3A"/>
    <w:rPr>
      <w:vertAlign w:val="superscrip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D96972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D96972"/>
    <w:rPr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B2209"/>
    <w:rPr>
      <w:b/>
      <w:bCs/>
    </w:rPr>
  </w:style>
  <w:style w:type="character" w:styleId="Enfasicorsivo">
    <w:name w:val="Emphasis"/>
    <w:basedOn w:val="Carpredefinitoparagrafo"/>
    <w:uiPriority w:val="20"/>
    <w:qFormat/>
    <w:rsid w:val="0015335E"/>
    <w:rPr>
      <w:i/>
      <w:iCs/>
    </w:rPr>
  </w:style>
  <w:style w:type="paragraph" w:customStyle="1" w:styleId="western">
    <w:name w:val="western"/>
    <w:basedOn w:val="Normale"/>
    <w:rsid w:val="00E165A7"/>
    <w:pPr>
      <w:spacing w:before="100" w:beforeAutospacing="1" w:after="119"/>
    </w:pPr>
    <w:rPr>
      <w:rFonts w:ascii="Times New Roman" w:eastAsia="Times New Roman" w:hAnsi="Times New Roman" w:cs="Times New Roman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B14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ext111">
    <w:name w:val="text111"/>
    <w:basedOn w:val="Carpredefinitoparagrafo"/>
    <w:rsid w:val="003B142C"/>
    <w:rPr>
      <w:i/>
      <w:iCs/>
      <w:sz w:val="20"/>
      <w:szCs w:val="20"/>
    </w:rPr>
  </w:style>
  <w:style w:type="character" w:customStyle="1" w:styleId="text131">
    <w:name w:val="text131"/>
    <w:basedOn w:val="Carpredefinitoparagrafo"/>
    <w:rsid w:val="003B142C"/>
    <w:rPr>
      <w:i/>
      <w:iCs/>
      <w:sz w:val="31"/>
      <w:szCs w:val="31"/>
    </w:rPr>
  </w:style>
  <w:style w:type="paragraph" w:customStyle="1" w:styleId="a">
    <w:basedOn w:val="Normale"/>
    <w:next w:val="Corpotesto"/>
    <w:link w:val="CorpodeltestoCarattere"/>
    <w:rsid w:val="00FE3EEE"/>
    <w:pPr>
      <w:widowControl w:val="0"/>
      <w:spacing w:after="120" w:line="360" w:lineRule="auto"/>
      <w:ind w:firstLine="709"/>
      <w:jc w:val="both"/>
    </w:pPr>
  </w:style>
  <w:style w:type="character" w:customStyle="1" w:styleId="CorpodeltestoCarattere">
    <w:name w:val="Corpo del testo Carattere"/>
    <w:basedOn w:val="Carpredefinitoparagrafo"/>
    <w:link w:val="a"/>
    <w:rsid w:val="00FE3EEE"/>
    <w:rPr>
      <w:sz w:val="24"/>
    </w:rPr>
  </w:style>
  <w:style w:type="character" w:customStyle="1" w:styleId="c16">
    <w:name w:val="c16"/>
    <w:basedOn w:val="Carpredefinitoparagrafo"/>
    <w:rsid w:val="009E34C1"/>
    <w:rPr>
      <w:sz w:val="29"/>
      <w:szCs w:val="2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6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17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68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48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638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60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33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201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86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0060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127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485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857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573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954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8700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194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28361">
                      <w:marLeft w:val="0"/>
                      <w:marRight w:val="0"/>
                      <w:marTop w:val="0"/>
                      <w:marBottom w:val="180"/>
                      <w:divBdr>
                        <w:top w:val="dotted" w:sz="6" w:space="0" w:color="006666"/>
                        <w:left w:val="dotted" w:sz="6" w:space="6" w:color="006666"/>
                        <w:bottom w:val="dotted" w:sz="6" w:space="0" w:color="006666"/>
                        <w:right w:val="dotted" w:sz="6" w:space="6" w:color="006666"/>
                      </w:divBdr>
                      <w:divsChild>
                        <w:div w:id="122907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0" w:color="DFDFD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9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23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2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1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554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872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91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930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3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585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893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6876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125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891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6024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0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0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3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83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single" w:sz="6" w:space="0" w:color="DDDDDD"/>
                    <w:bottom w:val="none" w:sz="0" w:space="0" w:color="auto"/>
                    <w:right w:val="none" w:sz="0" w:space="0" w:color="auto"/>
                  </w:divBdr>
                  <w:divsChild>
                    <w:div w:id="1364939630">
                      <w:marLeft w:val="2925"/>
                      <w:marRight w:val="1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34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1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159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11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4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17826">
          <w:marLeft w:val="0"/>
          <w:marRight w:val="0"/>
          <w:marTop w:val="0"/>
          <w:marBottom w:val="0"/>
          <w:divBdr>
            <w:top w:val="single" w:sz="2" w:space="0" w:color="CCCCCC"/>
            <w:left w:val="single" w:sz="6" w:space="0" w:color="CCCCCC"/>
            <w:bottom w:val="single" w:sz="2" w:space="0" w:color="CCCCCC"/>
            <w:right w:val="single" w:sz="6" w:space="0" w:color="CCCCCC"/>
          </w:divBdr>
          <w:divsChild>
            <w:div w:id="120633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13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62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53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4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40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4824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16979">
                      <w:marLeft w:val="0"/>
                      <w:marRight w:val="0"/>
                      <w:marTop w:val="100"/>
                      <w:marBottom w:val="100"/>
                      <w:divBdr>
                        <w:top w:val="single" w:sz="2" w:space="0" w:color="888899"/>
                        <w:left w:val="single" w:sz="2" w:space="0" w:color="888899"/>
                        <w:bottom w:val="single" w:sz="2" w:space="0" w:color="888899"/>
                        <w:right w:val="single" w:sz="2" w:space="0" w:color="888899"/>
                      </w:divBdr>
                      <w:divsChild>
                        <w:div w:id="55262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51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08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24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202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346753">
                                              <w:blockQuote w:val="1"/>
                                              <w:marLeft w:val="0"/>
                                              <w:marRight w:val="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1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2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9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3810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5" w:color="C0C0C0"/>
                        <w:left w:val="single" w:sz="6" w:space="3" w:color="C0C0C0"/>
                        <w:bottom w:val="single" w:sz="6" w:space="3" w:color="C0C0C0"/>
                        <w:right w:val="single" w:sz="6" w:space="3" w:color="C0C0C0"/>
                      </w:divBdr>
                      <w:divsChild>
                        <w:div w:id="3566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07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5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67657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23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646619">
                              <w:marLeft w:val="105"/>
                              <w:marRight w:val="105"/>
                              <w:marTop w:val="105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74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13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0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76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229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73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02475">
                      <w:marLeft w:val="0"/>
                      <w:marRight w:val="-9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94403">
                          <w:marLeft w:val="3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89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52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408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371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40533">
          <w:marLeft w:val="0"/>
          <w:marRight w:val="0"/>
          <w:marTop w:val="0"/>
          <w:marBottom w:val="0"/>
          <w:divBdr>
            <w:top w:val="single" w:sz="2" w:space="0" w:color="0C81B3"/>
            <w:left w:val="single" w:sz="2" w:space="0" w:color="0C81B3"/>
            <w:bottom w:val="single" w:sz="2" w:space="0" w:color="0C81B3"/>
            <w:right w:val="single" w:sz="2" w:space="0" w:color="0C81B3"/>
          </w:divBdr>
          <w:divsChild>
            <w:div w:id="912424858">
              <w:marLeft w:val="0"/>
              <w:marRight w:val="0"/>
              <w:marTop w:val="0"/>
              <w:marBottom w:val="0"/>
              <w:divBdr>
                <w:top w:val="single" w:sz="2" w:space="0" w:color="FFA500"/>
                <w:left w:val="single" w:sz="2" w:space="0" w:color="FFA500"/>
                <w:bottom w:val="single" w:sz="2" w:space="0" w:color="FFA500"/>
                <w:right w:val="single" w:sz="2" w:space="0" w:color="FFA500"/>
              </w:divBdr>
              <w:divsChild>
                <w:div w:id="1990359974">
                  <w:marLeft w:val="0"/>
                  <w:marRight w:val="0"/>
                  <w:marTop w:val="0"/>
                  <w:marBottom w:val="0"/>
                  <w:divBdr>
                    <w:top w:val="single" w:sz="6" w:space="15" w:color="BCBCBC"/>
                    <w:left w:val="single" w:sz="6" w:space="15" w:color="BCBCBC"/>
                    <w:bottom w:val="single" w:sz="6" w:space="15" w:color="BCBCBC"/>
                    <w:right w:val="single" w:sz="6" w:space="15" w:color="BCBCBC"/>
                  </w:divBdr>
                </w:div>
              </w:divsChild>
            </w:div>
          </w:divsChild>
        </w:div>
      </w:divsChild>
    </w:div>
    <w:div w:id="17063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3412">
          <w:marLeft w:val="0"/>
          <w:marRight w:val="0"/>
          <w:marTop w:val="0"/>
          <w:marBottom w:val="0"/>
          <w:divBdr>
            <w:top w:val="single" w:sz="2" w:space="0" w:color="0C81B3"/>
            <w:left w:val="single" w:sz="2" w:space="0" w:color="0C81B3"/>
            <w:bottom w:val="single" w:sz="2" w:space="0" w:color="0C81B3"/>
            <w:right w:val="single" w:sz="2" w:space="0" w:color="0C81B3"/>
          </w:divBdr>
          <w:divsChild>
            <w:div w:id="297490831">
              <w:marLeft w:val="0"/>
              <w:marRight w:val="0"/>
              <w:marTop w:val="0"/>
              <w:marBottom w:val="0"/>
              <w:divBdr>
                <w:top w:val="single" w:sz="2" w:space="0" w:color="FFA500"/>
                <w:left w:val="single" w:sz="2" w:space="0" w:color="FFA500"/>
                <w:bottom w:val="single" w:sz="2" w:space="0" w:color="FFA500"/>
                <w:right w:val="single" w:sz="2" w:space="0" w:color="FFA500"/>
              </w:divBdr>
              <w:divsChild>
                <w:div w:id="1103839957">
                  <w:marLeft w:val="0"/>
                  <w:marRight w:val="0"/>
                  <w:marTop w:val="0"/>
                  <w:marBottom w:val="0"/>
                  <w:divBdr>
                    <w:top w:val="single" w:sz="6" w:space="15" w:color="BCBCBC"/>
                    <w:left w:val="single" w:sz="6" w:space="15" w:color="BCBCBC"/>
                    <w:bottom w:val="single" w:sz="6" w:space="15" w:color="BCBCBC"/>
                    <w:right w:val="single" w:sz="6" w:space="15" w:color="BCBCBC"/>
                  </w:divBdr>
                </w:div>
              </w:divsChild>
            </w:div>
          </w:divsChild>
        </w:div>
      </w:divsChild>
    </w:div>
    <w:div w:id="1716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7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6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5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21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217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5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42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57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975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51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8353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262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7909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918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4632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191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154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69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single" w:sz="6" w:space="0" w:color="DDDDDD"/>
                    <w:bottom w:val="none" w:sz="0" w:space="0" w:color="auto"/>
                    <w:right w:val="none" w:sz="0" w:space="0" w:color="auto"/>
                  </w:divBdr>
                  <w:divsChild>
                    <w:div w:id="2118089980">
                      <w:marLeft w:val="2925"/>
                      <w:marRight w:val="1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4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76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97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49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2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ourbanistica.regione@pec.rupar.puglia.it" TargetMode="External"/><Relationship Id="rId13" Type="http://schemas.openxmlformats.org/officeDocument/2006/relationships/hyperlink" Target="mailto:servizio.risorsenaturali@pec.rupar.puglia.it" TargetMode="External"/><Relationship Id="rId18" Type="http://schemas.openxmlformats.org/officeDocument/2006/relationships/hyperlink" Target="mailto:servizioagricoltura@pec.rupar.puglia.it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mailto:segreteria@pec.adb.puglia.i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ervizio.rischioindustriale@pec.rupar.puglia.it" TargetMode="External"/><Relationship Id="rId17" Type="http://schemas.openxmlformats.org/officeDocument/2006/relationships/hyperlink" Target="http://www.regione.puglia.it/index.php?page=struttura&amp;opz=dispset&amp;st_id=40" TargetMode="External"/><Relationship Id="rId25" Type="http://schemas.openxmlformats.org/officeDocument/2006/relationships/hyperlink" Target="mailto:mbac-sba-pug@mailcert.beniculturali.i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rvizio.attivitaeconomiche@pec.rupar.puglia.it" TargetMode="External"/><Relationship Id="rId20" Type="http://schemas.openxmlformats.org/officeDocument/2006/relationships/hyperlink" Target="mailto:dir.scientifica.arpapuglia@pec.rupar.puglia.it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rvizio.lavoripubblici@pec.rupar.puglia.it" TargetMode="External"/><Relationship Id="rId24" Type="http://schemas.openxmlformats.org/officeDocument/2006/relationships/hyperlink" Target="mailto:mbac-sbap-ba@mailcert.beniculturali.it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www.regione.puglia.it/index.php?page=struttura&amp;opz=dispset&amp;st_id=48" TargetMode="External"/><Relationship Id="rId23" Type="http://schemas.openxmlformats.org/officeDocument/2006/relationships/hyperlink" Target="mailto:mbac-dr-pug@mailcert.beniculturali.it" TargetMode="External"/><Relationship Id="rId28" Type="http://schemas.openxmlformats.org/officeDocument/2006/relationships/header" Target="header2.xml"/><Relationship Id="rId10" Type="http://schemas.openxmlformats.org/officeDocument/2006/relationships/hyperlink" Target="http://www.regione.puglia.it/index.php?page=struttura&amp;opz=dispset&amp;st_id=61" TargetMode="External"/><Relationship Id="rId19" Type="http://schemas.openxmlformats.org/officeDocument/2006/relationships/hyperlink" Target="mailto:dirgen.ares@pec.rupar.puglia.it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rvizio.assettoterritorio@pec.rupar.puglia.it" TargetMode="External"/><Relationship Id="rId14" Type="http://schemas.openxmlformats.org/officeDocument/2006/relationships/hyperlink" Target="mailto:serviziodemaniopatrimonio.bari@pec.rupar.puglia.it" TargetMode="External"/><Relationship Id="rId22" Type="http://schemas.openxmlformats.org/officeDocument/2006/relationships/hyperlink" Target="mailto:protocollo.asl.bari@pec.rupar.puglia.it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urbanistica@comune.monopoli.ba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AB907-CC07-4F41-B3E5-16CB1BCD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memmetti&amp;zella</Company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Lapertosa</dc:creator>
  <cp:lastModifiedBy>orlando.giuseppe</cp:lastModifiedBy>
  <cp:revision>7</cp:revision>
  <cp:lastPrinted>2015-08-25T14:11:00Z</cp:lastPrinted>
  <dcterms:created xsi:type="dcterms:W3CDTF">2015-08-25T14:10:00Z</dcterms:created>
  <dcterms:modified xsi:type="dcterms:W3CDTF">2015-09-08T10:57:00Z</dcterms:modified>
</cp:coreProperties>
</file>