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3854A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854A6">
              <w:rPr>
                <w:rFonts w:ascii="Tahoma" w:hAnsi="Tahoma" w:cs="Tahoma"/>
                <w:b/>
                <w:sz w:val="28"/>
                <w:szCs w:val="28"/>
              </w:rPr>
              <w:t xml:space="preserve">.01071_2011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54A6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854A6">
              <w:rPr>
                <w:rFonts w:ascii="Tahoma" w:hAnsi="Tahoma" w:cs="Tahoma"/>
              </w:rPr>
              <w:t>Det.Sett.II</w:t>
            </w:r>
            <w:proofErr w:type="spellEnd"/>
            <w:r w:rsidR="003854A6">
              <w:rPr>
                <w:rFonts w:ascii="Tahoma" w:hAnsi="Tahoma" w:cs="Tahoma"/>
              </w:rPr>
              <w:t xml:space="preserve"> RCS 00061/2011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54A6">
              <w:rPr>
                <w:rFonts w:ascii="Tahoma" w:hAnsi="Tahoma" w:cs="Tahoma"/>
              </w:rPr>
              <w:t xml:space="preserve">13/07/2011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54A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54A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54A6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54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54A6">
        <w:rPr>
          <w:rFonts w:ascii="Tahoma" w:hAnsi="Tahoma" w:cs="Tahoma"/>
          <w:b/>
        </w:rPr>
        <w:t xml:space="preserve">CONCESSIONE GRATUITA ALLA PARROCCHIA SACRO CUORE </w:t>
      </w:r>
      <w:proofErr w:type="spellStart"/>
      <w:r w:rsidR="003854A6">
        <w:rPr>
          <w:rFonts w:ascii="Tahoma" w:hAnsi="Tahoma" w:cs="Tahoma"/>
          <w:b/>
        </w:rPr>
        <w:t>DI</w:t>
      </w:r>
      <w:proofErr w:type="spellEnd"/>
      <w:r w:rsidR="003854A6">
        <w:rPr>
          <w:rFonts w:ascii="Tahoma" w:hAnsi="Tahoma" w:cs="Tahoma"/>
          <w:b/>
        </w:rPr>
        <w:t xml:space="preserve"> UN'AREA </w:t>
      </w:r>
      <w:proofErr w:type="spellStart"/>
      <w:r w:rsidR="003854A6">
        <w:rPr>
          <w:rFonts w:ascii="Tahoma" w:hAnsi="Tahoma" w:cs="Tahoma"/>
          <w:b/>
        </w:rPr>
        <w:t>DI</w:t>
      </w:r>
      <w:proofErr w:type="spellEnd"/>
      <w:r w:rsidR="003854A6">
        <w:rPr>
          <w:rFonts w:ascii="Tahoma" w:hAnsi="Tahoma" w:cs="Tahoma"/>
          <w:b/>
        </w:rPr>
        <w:t xml:space="preserve"> PROPRIETA' COMUNALE POSTA IN FREGIO ALLA VIA FIUME.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854A6" w:rsidRDefault="003854A6" w:rsidP="003854A6">
      <w:pPr>
        <w:rPr>
          <w:rFonts w:ascii="Tahoma" w:hAnsi="Tahoma" w:cs="Tahoma"/>
        </w:rPr>
      </w:pPr>
    </w:p>
    <w:p w:rsidR="003854A6" w:rsidRPr="003854A6" w:rsidRDefault="003854A6" w:rsidP="003854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3854A6" w:rsidRPr="003854A6" w:rsidRDefault="003854A6" w:rsidP="003854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3854A6" w:rsidRPr="003854A6" w:rsidRDefault="003854A6" w:rsidP="003854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3854A6" w:rsidRPr="003854A6" w:rsidRDefault="003854A6" w:rsidP="003854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3854A6" w:rsidRDefault="003854A6" w:rsidP="003854A6">
      <w:pPr>
        <w:rPr>
          <w:rFonts w:ascii="Tahoma" w:hAnsi="Tahoma" w:cs="Tahoma"/>
        </w:rPr>
      </w:pPr>
    </w:p>
    <w:p w:rsidR="003854A6" w:rsidRPr="003854A6" w:rsidRDefault="003854A6" w:rsidP="003854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CENSUM s.r.l. </w:t>
      </w:r>
    </w:p>
    <w:sectPr w:rsidR="003854A6" w:rsidRPr="003854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DC9" w:rsidRDefault="006A3DC9">
      <w:r>
        <w:separator/>
      </w:r>
    </w:p>
  </w:endnote>
  <w:endnote w:type="continuationSeparator" w:id="0">
    <w:p w:rsidR="006A3DC9" w:rsidRDefault="006A3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DC9" w:rsidRDefault="006A3DC9">
      <w:r>
        <w:separator/>
      </w:r>
    </w:p>
  </w:footnote>
  <w:footnote w:type="continuationSeparator" w:id="0">
    <w:p w:rsidR="006A3DC9" w:rsidRDefault="006A3D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2592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54A6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3DC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2011-07-18T10:28:00Z</dcterms:created>
  <dcterms:modified xsi:type="dcterms:W3CDTF">2011-07-18T10:28:00Z</dcterms:modified>
</cp:coreProperties>
</file>