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D0A31">
              <w:rPr>
                <w:rFonts w:ascii="Tahoma" w:hAnsi="Tahoma" w:cs="Tahoma"/>
                <w:b/>
                <w:sz w:val="28"/>
                <w:szCs w:val="28"/>
              </w:rPr>
              <w:t xml:space="preserve">R.C.G.01072_2011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0A31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D0A31">
              <w:rPr>
                <w:rFonts w:ascii="Tahoma" w:hAnsi="Tahoma" w:cs="Tahoma"/>
              </w:rPr>
              <w:t xml:space="preserve">Det.Sett.V RCS 00187/2011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0A31">
              <w:rPr>
                <w:rFonts w:ascii="Tahoma" w:hAnsi="Tahoma" w:cs="Tahoma"/>
              </w:rPr>
              <w:t xml:space="preserve">07/07/2011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0A3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0A3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0A31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0A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0A31">
        <w:rPr>
          <w:rFonts w:ascii="Tahoma" w:hAnsi="Tahoma" w:cs="Tahoma"/>
          <w:b/>
        </w:rPr>
        <w:t xml:space="preserve">COPERTURA ASSICURATIVA ANNUALE PER LA RESPONSABILITÀ CIVILE VERSO TERZI PER LA GESTIONE DEL CENTRO SOCIALE COMUNALE SITO IN VIA GOBETTI.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D0A31" w:rsidRDefault="001D0A31" w:rsidP="001D0A31">
      <w:pPr>
        <w:rPr>
          <w:rFonts w:ascii="Tahoma" w:hAnsi="Tahoma" w:cs="Tahoma"/>
        </w:rPr>
      </w:pPr>
    </w:p>
    <w:p w:rsidR="001D0A31" w:rsidRPr="001D0A31" w:rsidRDefault="001D0A31" w:rsidP="001D0A3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D0A31" w:rsidRPr="001D0A31" w:rsidRDefault="001D0A31" w:rsidP="001D0A3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1D0A31" w:rsidRPr="001D0A31" w:rsidRDefault="001D0A31" w:rsidP="001D0A3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A31" w:rsidRDefault="001D0A31">
      <w:r>
        <w:separator/>
      </w:r>
    </w:p>
  </w:endnote>
  <w:endnote w:type="continuationSeparator" w:id="1">
    <w:p w:rsidR="001D0A31" w:rsidRDefault="001D0A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A31" w:rsidRDefault="001D0A31">
      <w:r>
        <w:separator/>
      </w:r>
    </w:p>
  </w:footnote>
  <w:footnote w:type="continuationSeparator" w:id="1">
    <w:p w:rsidR="001D0A31" w:rsidRDefault="001D0A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0A31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MARINO.EMILIA</dc:creator>
  <cp:keywords/>
  <cp:lastModifiedBy>MARINO.EMILIA</cp:lastModifiedBy>
  <cp:revision>1</cp:revision>
  <dcterms:created xsi:type="dcterms:W3CDTF">2011-07-21T10:31:00Z</dcterms:created>
  <dcterms:modified xsi:type="dcterms:W3CDTF">2011-07-21T10:31:00Z</dcterms:modified>
</cp:coreProperties>
</file>