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6528">
              <w:rPr>
                <w:rFonts w:ascii="Tahoma" w:hAnsi="Tahoma" w:cs="Tahoma"/>
                <w:b/>
                <w:sz w:val="28"/>
                <w:szCs w:val="28"/>
              </w:rPr>
              <w:t xml:space="preserve">R.C.G.01098_2011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6528">
              <w:rPr>
                <w:rFonts w:ascii="Tahoma" w:hAnsi="Tahoma" w:cs="Tahoma"/>
                <w:b/>
                <w:sz w:val="28"/>
                <w:szCs w:val="28"/>
              </w:rPr>
              <w:t xml:space="preserve">21/07/2011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6528">
              <w:rPr>
                <w:rFonts w:ascii="Tahoma" w:hAnsi="Tahoma" w:cs="Tahoma"/>
              </w:rPr>
              <w:t xml:space="preserve">Det.Sett.V RCS 00189/2011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6528">
              <w:rPr>
                <w:rFonts w:ascii="Tahoma" w:hAnsi="Tahoma" w:cs="Tahoma"/>
              </w:rPr>
              <w:t xml:space="preserve">14/07/2011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652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652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6528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6528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6528">
        <w:rPr>
          <w:rFonts w:ascii="Tahoma" w:hAnsi="Tahoma" w:cs="Tahoma"/>
          <w:b/>
        </w:rPr>
        <w:t xml:space="preserve">Misure di sostegno ai nuclei monogenitoriali - GIUGNO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26528" w:rsidRDefault="00B26528" w:rsidP="00B26528">
      <w:pPr>
        <w:rPr>
          <w:rFonts w:ascii="Tahoma" w:hAnsi="Tahoma" w:cs="Tahoma"/>
        </w:rPr>
      </w:pPr>
    </w:p>
    <w:p w:rsidR="00B26528" w:rsidRPr="00B26528" w:rsidRDefault="00B26528" w:rsidP="00B265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26528" w:rsidRPr="00B26528" w:rsidRDefault="00B26528" w:rsidP="00B265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B26528" w:rsidRPr="00B26528" w:rsidRDefault="00B26528" w:rsidP="00B265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B26528" w:rsidRPr="00B26528" w:rsidRDefault="00B26528" w:rsidP="00B265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B26528" w:rsidRPr="00B26528" w:rsidRDefault="00B26528" w:rsidP="00B265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420F5" w:rsidRPr="00E420F5" w:rsidRDefault="00B265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6FF" w:rsidRDefault="00D876FF">
      <w:r>
        <w:separator/>
      </w:r>
    </w:p>
  </w:endnote>
  <w:endnote w:type="continuationSeparator" w:id="0">
    <w:p w:rsidR="00D876FF" w:rsidRDefault="00D87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6FF" w:rsidRDefault="00D876FF">
      <w:r>
        <w:separator/>
      </w:r>
    </w:p>
  </w:footnote>
  <w:footnote w:type="continuationSeparator" w:id="0">
    <w:p w:rsidR="00D876FF" w:rsidRDefault="00D876F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3ED1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6528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876FF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dcterms:created xsi:type="dcterms:W3CDTF">2011-07-27T11:11:00Z</dcterms:created>
  <dcterms:modified xsi:type="dcterms:W3CDTF">2011-07-27T11:12:00Z</dcterms:modified>
</cp:coreProperties>
</file>