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1B5FB0">
              <w:rPr>
                <w:rFonts w:ascii="Tahoma" w:hAnsi="Tahoma" w:cs="Tahoma"/>
                <w:b/>
                <w:sz w:val="28"/>
                <w:szCs w:val="28"/>
              </w:rPr>
              <w:t xml:space="preserve">R.C.G.01135_2011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1B5FB0">
              <w:rPr>
                <w:rFonts w:ascii="Tahoma" w:hAnsi="Tahoma" w:cs="Tahoma"/>
                <w:b/>
                <w:sz w:val="28"/>
                <w:szCs w:val="28"/>
              </w:rPr>
              <w:t xml:space="preserve">29/07/2011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1B5FB0">
              <w:rPr>
                <w:rFonts w:ascii="Tahoma" w:hAnsi="Tahoma" w:cs="Tahoma"/>
              </w:rPr>
              <w:t xml:space="preserve">Det.Sett.II RCS 00064/2011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1B5FB0">
              <w:rPr>
                <w:rFonts w:ascii="Tahoma" w:hAnsi="Tahoma" w:cs="Tahoma"/>
              </w:rPr>
              <w:t xml:space="preserve">27/07/2011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1B5FB0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1B5FB0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1B5FB0">
              <w:rPr>
                <w:rFonts w:ascii="Tahoma" w:hAnsi="Tahoma" w:cs="Tahoma"/>
                <w:b/>
              </w:rPr>
              <w:t xml:space="preserve">PIERLUIGI CAROLI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1B5FB0">
              <w:rPr>
                <w:rFonts w:ascii="Tahoma" w:hAnsi="Tahoma" w:cs="Tahoma"/>
                <w:b/>
              </w:rPr>
              <w:t xml:space="preserve">PIERLUIGI CAROLI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1B5FB0">
        <w:rPr>
          <w:rFonts w:ascii="Tahoma" w:hAnsi="Tahoma" w:cs="Tahoma"/>
          <w:b/>
        </w:rPr>
        <w:t xml:space="preserve">ACQUISTO STAMPATI ICI E TARSU PER LE ATTIVITA' DEL SERVIZIO FISCALITA' LOCALE - CIG: ZAB00FDD1C e Z2500FDD45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B5FB0" w:rsidRDefault="001B5FB0">
      <w:r>
        <w:separator/>
      </w:r>
    </w:p>
  </w:endnote>
  <w:endnote w:type="continuationSeparator" w:id="1">
    <w:p w:rsidR="001B5FB0" w:rsidRDefault="001B5F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B5FB0" w:rsidRDefault="001B5FB0">
      <w:r>
        <w:separator/>
      </w:r>
    </w:p>
  </w:footnote>
  <w:footnote w:type="continuationSeparator" w:id="1">
    <w:p w:rsidR="001B5FB0" w:rsidRDefault="001B5FB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B5FB0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caroli.pierluigi</dc:creator>
  <cp:keywords/>
  <cp:lastModifiedBy>caroli.pierluigi</cp:lastModifiedBy>
  <cp:revision>1</cp:revision>
  <dcterms:created xsi:type="dcterms:W3CDTF">2011-07-29T06:16:00Z</dcterms:created>
  <dcterms:modified xsi:type="dcterms:W3CDTF">2011-07-29T06:16:00Z</dcterms:modified>
</cp:coreProperties>
</file>