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E60E1">
              <w:rPr>
                <w:rFonts w:ascii="Tahoma" w:hAnsi="Tahoma" w:cs="Tahoma"/>
                <w:b/>
                <w:sz w:val="28"/>
                <w:szCs w:val="28"/>
              </w:rPr>
              <w:t xml:space="preserve">R.C.G.01212_2011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E60E1">
              <w:rPr>
                <w:rFonts w:ascii="Tahoma" w:hAnsi="Tahoma" w:cs="Tahoma"/>
                <w:b/>
                <w:sz w:val="28"/>
                <w:szCs w:val="28"/>
              </w:rPr>
              <w:t xml:space="preserve">23/08/2011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E60E1">
              <w:rPr>
                <w:rFonts w:ascii="Tahoma" w:hAnsi="Tahoma" w:cs="Tahoma"/>
              </w:rPr>
              <w:t xml:space="preserve">Det.Sett.I RCS 00243/2011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E60E1">
              <w:rPr>
                <w:rFonts w:ascii="Tahoma" w:hAnsi="Tahoma" w:cs="Tahoma"/>
              </w:rPr>
              <w:t xml:space="preserve">12/08/2011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E60E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E60E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E60E1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E60E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E60E1">
        <w:rPr>
          <w:rFonts w:ascii="Tahoma" w:hAnsi="Tahoma" w:cs="Tahoma"/>
          <w:b/>
        </w:rPr>
        <w:t xml:space="preserve">INTERVENTI DI MANUTENZIONE STAMPANTI RICOH ED HP PER UFFICI TRIBUTI, PERSONALE ED ELETTORALE - AFFIDAMENTO ALLA DITTA OPEN MAINT SRL DI SAN VITO DEI NORMANNI.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E60E1" w:rsidRDefault="00FE60E1" w:rsidP="00FE60E1">
      <w:pPr>
        <w:rPr>
          <w:rFonts w:ascii="Tahoma" w:hAnsi="Tahoma" w:cs="Tahoma"/>
        </w:rPr>
      </w:pPr>
    </w:p>
    <w:p w:rsidR="00FE60E1" w:rsidRPr="00FE60E1" w:rsidRDefault="00FE60E1" w:rsidP="00FE60E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VITTORIA LUCIA BARLETTA </w:t>
      </w:r>
    </w:p>
    <w:p w:rsidR="00FE60E1" w:rsidRPr="00FE60E1" w:rsidRDefault="00FE60E1" w:rsidP="00FE60E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FE60E1" w:rsidRPr="00FE60E1" w:rsidRDefault="00FE60E1" w:rsidP="00FE60E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FE60E1" w:rsidRPr="00FE60E1" w:rsidRDefault="00FE60E1" w:rsidP="00FE60E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FE60E1" w:rsidRDefault="00FE60E1" w:rsidP="00FE60E1">
      <w:pPr>
        <w:rPr>
          <w:rFonts w:ascii="Tahoma" w:hAnsi="Tahoma" w:cs="Tahoma"/>
        </w:rPr>
      </w:pPr>
    </w:p>
    <w:p w:rsidR="00FE60E1" w:rsidRPr="00FE60E1" w:rsidRDefault="00FE60E1" w:rsidP="00FE60E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OPEN MAINT SRL </w:t>
      </w:r>
    </w:p>
    <w:sectPr w:rsidR="00FE60E1" w:rsidRPr="00FE60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E20" w:rsidRDefault="00C13E20">
      <w:r>
        <w:separator/>
      </w:r>
    </w:p>
  </w:endnote>
  <w:endnote w:type="continuationSeparator" w:id="0">
    <w:p w:rsidR="00C13E20" w:rsidRDefault="00C13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E20" w:rsidRDefault="00C13E20">
      <w:r>
        <w:separator/>
      </w:r>
    </w:p>
  </w:footnote>
  <w:footnote w:type="continuationSeparator" w:id="0">
    <w:p w:rsidR="00C13E20" w:rsidRDefault="00C13E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C4891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3E20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E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labruna.vito</dc:creator>
  <cp:keywords/>
  <cp:lastModifiedBy>labruna.vito</cp:lastModifiedBy>
  <cp:revision>2</cp:revision>
  <dcterms:created xsi:type="dcterms:W3CDTF">2011-08-24T09:09:00Z</dcterms:created>
  <dcterms:modified xsi:type="dcterms:W3CDTF">2011-08-24T09:09:00Z</dcterms:modified>
</cp:coreProperties>
</file>