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FA73D3">
              <w:rPr>
                <w:rFonts w:ascii="Tahoma" w:hAnsi="Tahoma" w:cs="Tahoma"/>
                <w:b/>
                <w:sz w:val="28"/>
                <w:szCs w:val="28"/>
              </w:rPr>
              <w:t xml:space="preserve">R.C.G.01208_2011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FA73D3">
              <w:rPr>
                <w:rFonts w:ascii="Tahoma" w:hAnsi="Tahoma" w:cs="Tahoma"/>
                <w:b/>
                <w:sz w:val="28"/>
                <w:szCs w:val="28"/>
              </w:rPr>
              <w:t xml:space="preserve">23/08/2011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FA73D3">
              <w:rPr>
                <w:rFonts w:ascii="Tahoma" w:hAnsi="Tahoma" w:cs="Tahoma"/>
              </w:rPr>
              <w:t xml:space="preserve">Det.Sett.V RCS 00224/2011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FA73D3">
              <w:rPr>
                <w:rFonts w:ascii="Tahoma" w:hAnsi="Tahoma" w:cs="Tahoma"/>
              </w:rPr>
              <w:t xml:space="preserve">19/08/2011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FA73D3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FA73D3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FA73D3">
              <w:rPr>
                <w:rFonts w:ascii="Tahoma" w:hAnsi="Tahoma" w:cs="Tahoma"/>
                <w:b/>
              </w:rPr>
              <w:t xml:space="preserve">PORZIA FERRETTI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FA73D3">
              <w:rPr>
                <w:rFonts w:ascii="Tahoma" w:hAnsi="Tahoma" w:cs="Tahoma"/>
                <w:b/>
              </w:rPr>
              <w:t xml:space="preserve">PORZIA FERRETTI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FA73D3">
        <w:rPr>
          <w:rFonts w:ascii="Tahoma" w:hAnsi="Tahoma" w:cs="Tahoma"/>
          <w:b/>
        </w:rPr>
        <w:t xml:space="preserve">RICOVERO DI UN UTENTE NON AUTOSUFFICIENTE S.G. PRESSO LA STRUTTURA R.S.A. CONSORZIO SAN RAFFAELE DI MODUGNO. IMPEGNO DI SPESA. N. CIG. Z91012C138.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FA73D3" w:rsidRDefault="00FA73D3" w:rsidP="00FA73D3">
      <w:pPr>
        <w:rPr>
          <w:rFonts w:ascii="Tahoma" w:hAnsi="Tahoma" w:cs="Tahoma"/>
        </w:rPr>
      </w:pPr>
    </w:p>
    <w:p w:rsidR="00FA73D3" w:rsidRPr="00FA73D3" w:rsidRDefault="00FA73D3" w:rsidP="00FA73D3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LORENZO CALABRESE </w:t>
      </w:r>
    </w:p>
    <w:p w:rsidR="00FA73D3" w:rsidRPr="00FA73D3" w:rsidRDefault="00FA73D3" w:rsidP="00FA73D3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PORZIA FERRETTI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A73D3" w:rsidRDefault="00FA73D3">
      <w:r>
        <w:separator/>
      </w:r>
    </w:p>
  </w:endnote>
  <w:endnote w:type="continuationSeparator" w:id="1">
    <w:p w:rsidR="00FA73D3" w:rsidRDefault="00FA73D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A73D3" w:rsidRDefault="00FA73D3">
      <w:r>
        <w:separator/>
      </w:r>
    </w:p>
  </w:footnote>
  <w:footnote w:type="continuationSeparator" w:id="1">
    <w:p w:rsidR="00FA73D3" w:rsidRDefault="00FA73D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  <w:rsid w:val="00FA73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139</Words>
  <Characters>798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</dc:creator>
  <cp:keywords/>
  <cp:lastModifiedBy>p</cp:lastModifiedBy>
  <cp:revision>1</cp:revision>
  <dcterms:created xsi:type="dcterms:W3CDTF">2011-09-05T06:45:00Z</dcterms:created>
  <dcterms:modified xsi:type="dcterms:W3CDTF">2011-09-05T06:45:00Z</dcterms:modified>
</cp:coreProperties>
</file>