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7172">
              <w:rPr>
                <w:rFonts w:ascii="Tahoma" w:hAnsi="Tahoma" w:cs="Tahoma"/>
                <w:b/>
                <w:sz w:val="28"/>
                <w:szCs w:val="28"/>
              </w:rPr>
              <w:t xml:space="preserve">R.C.G.01370_2011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7172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237172">
              <w:rPr>
                <w:rFonts w:ascii="Tahoma" w:hAnsi="Tahoma" w:cs="Tahoma"/>
              </w:rPr>
              <w:t>Det.Sett.III</w:t>
            </w:r>
            <w:proofErr w:type="spellEnd"/>
            <w:r w:rsidR="00237172">
              <w:rPr>
                <w:rFonts w:ascii="Tahoma" w:hAnsi="Tahoma" w:cs="Tahoma"/>
              </w:rPr>
              <w:t xml:space="preserve"> RCS 00345/2011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7172">
              <w:rPr>
                <w:rFonts w:ascii="Tahoma" w:hAnsi="Tahoma" w:cs="Tahoma"/>
              </w:rPr>
              <w:t xml:space="preserve">22/09/2011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717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717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7172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7172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08141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7172">
        <w:rPr>
          <w:rFonts w:ascii="Tahoma" w:hAnsi="Tahoma" w:cs="Tahoma"/>
          <w:b/>
        </w:rPr>
        <w:t xml:space="preserve">Pubblicazione sulla G.U.R.I. e su 2 quotidiani del bando di gara integrale e per estratto relativo alla procedura aperta per i lavori di “Recupero del dissesto idrogeologico per la lama S. Vincenzo”.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08141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08141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37172" w:rsidRDefault="00237172" w:rsidP="00237172">
      <w:pPr>
        <w:rPr>
          <w:rFonts w:ascii="Tahoma" w:hAnsi="Tahoma" w:cs="Tahoma"/>
        </w:rPr>
      </w:pPr>
    </w:p>
    <w:p w:rsidR="00237172" w:rsidRPr="00237172" w:rsidRDefault="00237172" w:rsidP="00237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237172" w:rsidRPr="00237172" w:rsidRDefault="00237172" w:rsidP="0023717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455" w:rsidRDefault="001A1455">
      <w:r>
        <w:separator/>
      </w:r>
    </w:p>
  </w:endnote>
  <w:endnote w:type="continuationSeparator" w:id="0">
    <w:p w:rsidR="001A1455" w:rsidRDefault="001A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455" w:rsidRDefault="001A1455">
      <w:r>
        <w:separator/>
      </w:r>
    </w:p>
  </w:footnote>
  <w:footnote w:type="continuationSeparator" w:id="0">
    <w:p w:rsidR="001A1455" w:rsidRDefault="001A1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81419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1455"/>
    <w:rsid w:val="001C13CE"/>
    <w:rsid w:val="001D2B5A"/>
    <w:rsid w:val="002172B4"/>
    <w:rsid w:val="00222988"/>
    <w:rsid w:val="00223050"/>
    <w:rsid w:val="00237172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2</cp:revision>
  <dcterms:created xsi:type="dcterms:W3CDTF">2011-10-19T08:41:00Z</dcterms:created>
  <dcterms:modified xsi:type="dcterms:W3CDTF">2011-10-19T08:41:00Z</dcterms:modified>
</cp:coreProperties>
</file>