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15437">
              <w:rPr>
                <w:rFonts w:ascii="Tahoma" w:hAnsi="Tahoma" w:cs="Tahoma"/>
                <w:b/>
                <w:sz w:val="28"/>
                <w:szCs w:val="28"/>
              </w:rPr>
              <w:t xml:space="preserve">R.C.G.01488_2011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15437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15437">
              <w:rPr>
                <w:rFonts w:ascii="Tahoma" w:hAnsi="Tahoma" w:cs="Tahoma"/>
              </w:rPr>
              <w:t xml:space="preserve">Det.Sett.VII 6 RCS 00004/2011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15437">
              <w:rPr>
                <w:rFonts w:ascii="Tahoma" w:hAnsi="Tahoma" w:cs="Tahoma"/>
              </w:rPr>
              <w:t xml:space="preserve">07/10/2011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15437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15437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15437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154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15437">
        <w:rPr>
          <w:rFonts w:ascii="Tahoma" w:hAnsi="Tahoma" w:cs="Tahoma"/>
          <w:b/>
        </w:rPr>
        <w:t xml:space="preserve">Emeroteca Comunale "P Rendella" - Indagine di mercato per l'affidamento della fornitura di quotidiani e riviste con consegna diretta presso la sede  comunale . Affidamento alla Ditta Gallizia Paolo - Edicola di P.zza Manzoni per ii 2011/2013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437" w:rsidRDefault="00C15437">
      <w:r>
        <w:separator/>
      </w:r>
    </w:p>
  </w:endnote>
  <w:endnote w:type="continuationSeparator" w:id="0">
    <w:p w:rsidR="00C15437" w:rsidRDefault="00C1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437" w:rsidRDefault="00C15437">
      <w:r>
        <w:separator/>
      </w:r>
    </w:p>
  </w:footnote>
  <w:footnote w:type="continuationSeparator" w:id="0">
    <w:p w:rsidR="00C15437" w:rsidRDefault="00C15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543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2011-10-21T07:36:00Z</dcterms:created>
  <dcterms:modified xsi:type="dcterms:W3CDTF">2011-10-21T07:36:00Z</dcterms:modified>
</cp:coreProperties>
</file>