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5055A">
              <w:rPr>
                <w:rFonts w:ascii="Tahoma" w:hAnsi="Tahoma" w:cs="Tahoma"/>
                <w:b/>
                <w:sz w:val="28"/>
                <w:szCs w:val="28"/>
              </w:rPr>
              <w:t xml:space="preserve">R.C.G.01478_2011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5055A">
              <w:rPr>
                <w:rFonts w:ascii="Tahoma" w:hAnsi="Tahoma" w:cs="Tahoma"/>
                <w:b/>
                <w:sz w:val="28"/>
                <w:szCs w:val="28"/>
              </w:rPr>
              <w:t xml:space="preserve">21/10/2011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5055A">
              <w:rPr>
                <w:rFonts w:ascii="Tahoma" w:hAnsi="Tahoma" w:cs="Tahoma"/>
              </w:rPr>
              <w:t xml:space="preserve">Det.Sett.VII RCS 00078/2011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5055A">
              <w:rPr>
                <w:rFonts w:ascii="Tahoma" w:hAnsi="Tahoma" w:cs="Tahoma"/>
              </w:rPr>
              <w:t xml:space="preserve">14/10/2011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5055A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5055A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5055A">
              <w:rPr>
                <w:rFonts w:ascii="Tahoma" w:hAnsi="Tahoma" w:cs="Tahoma"/>
                <w:b/>
              </w:rPr>
              <w:t xml:space="preserve">ROSA GILIBERTI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5055A">
              <w:rPr>
                <w:rFonts w:ascii="Tahoma" w:hAnsi="Tahoma" w:cs="Tahoma"/>
                <w:b/>
              </w:rPr>
              <w:t xml:space="preserve">ROSA GILIBERTI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5055A">
        <w:rPr>
          <w:rFonts w:ascii="Tahoma" w:hAnsi="Tahoma" w:cs="Tahoma"/>
          <w:b/>
        </w:rPr>
        <w:t xml:space="preserve">“Italiani formidabili”: 1971-2011 | 40 anni dalla tragedia dell’Heleanna. Cerimonia commemorativa, mostra foto-documentaria e audiovisivo. Eventi organizzati dall’Associazione Culturale “Le Nove Muse”. Accertamento di entrata ed impegno di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055A" w:rsidRDefault="0095055A">
      <w:r>
        <w:separator/>
      </w:r>
    </w:p>
  </w:endnote>
  <w:endnote w:type="continuationSeparator" w:id="0">
    <w:p w:rsidR="0095055A" w:rsidRDefault="009505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055A" w:rsidRDefault="0095055A">
      <w:r>
        <w:separator/>
      </w:r>
    </w:p>
  </w:footnote>
  <w:footnote w:type="continuationSeparator" w:id="0">
    <w:p w:rsidR="0095055A" w:rsidRDefault="0095055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5055A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giliberti.rosa</dc:creator>
  <cp:keywords/>
  <cp:lastModifiedBy>giliberti.rosa</cp:lastModifiedBy>
  <cp:revision>1</cp:revision>
  <dcterms:created xsi:type="dcterms:W3CDTF">2011-10-21T10:32:00Z</dcterms:created>
  <dcterms:modified xsi:type="dcterms:W3CDTF">2011-10-21T10:33:00Z</dcterms:modified>
</cp:coreProperties>
</file>