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A0DFC">
              <w:rPr>
                <w:rFonts w:ascii="Tahoma" w:hAnsi="Tahoma" w:cs="Tahoma"/>
                <w:b/>
                <w:sz w:val="28"/>
                <w:szCs w:val="28"/>
              </w:rPr>
              <w:t xml:space="preserve">R.C.G.01671_2011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A0DFC">
              <w:rPr>
                <w:rFonts w:ascii="Tahoma" w:hAnsi="Tahoma" w:cs="Tahoma"/>
                <w:b/>
                <w:sz w:val="28"/>
                <w:szCs w:val="28"/>
              </w:rPr>
              <w:t xml:space="preserve">05/12/2011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A0DFC">
              <w:rPr>
                <w:rFonts w:ascii="Tahoma" w:hAnsi="Tahoma" w:cs="Tahoma"/>
              </w:rPr>
              <w:t xml:space="preserve">Det.Sett.III RCS 00428/2011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A0DFC">
              <w:rPr>
                <w:rFonts w:ascii="Tahoma" w:hAnsi="Tahoma" w:cs="Tahoma"/>
              </w:rPr>
              <w:t xml:space="preserve">05/12/2011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A0DFC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A0DFC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A0DFC">
              <w:rPr>
                <w:rFonts w:ascii="Tahoma" w:hAnsi="Tahoma" w:cs="Tahoma"/>
                <w:b/>
              </w:rPr>
              <w:t xml:space="preserve">PIETRO MAGGI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A0DF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A0DFC">
        <w:rPr>
          <w:rFonts w:ascii="Tahoma" w:hAnsi="Tahoma" w:cs="Tahoma"/>
          <w:b/>
        </w:rPr>
        <w:t xml:space="preserve">Lavori di Riqualificazione area Banchina Solfatara. Intervento complessivo di euro 1.000.000 – Contratto rep. 6348 del 02 settembre 2010 – Esame ed approvazione atti finali – CUP C62F09000190006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A0DFC" w:rsidRDefault="00EA0DFC" w:rsidP="00EA0DFC">
      <w:pPr>
        <w:rPr>
          <w:rFonts w:ascii="Tahoma" w:hAnsi="Tahoma" w:cs="Tahoma"/>
        </w:rPr>
      </w:pPr>
    </w:p>
    <w:p w:rsidR="00EA0DFC" w:rsidRPr="00EA0DFC" w:rsidRDefault="00EA0DFC" w:rsidP="00EA0DF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COSIMA MACCURO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0DFC" w:rsidRDefault="00EA0DFC">
      <w:r>
        <w:separator/>
      </w:r>
    </w:p>
  </w:endnote>
  <w:endnote w:type="continuationSeparator" w:id="0">
    <w:p w:rsidR="00EA0DFC" w:rsidRDefault="00EA0D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0DFC" w:rsidRDefault="00EA0DFC">
      <w:r>
        <w:separator/>
      </w:r>
    </w:p>
  </w:footnote>
  <w:footnote w:type="continuationSeparator" w:id="0">
    <w:p w:rsidR="00EA0DFC" w:rsidRDefault="00EA0DF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0DFC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2011-12-05T12:17:00Z</dcterms:created>
  <dcterms:modified xsi:type="dcterms:W3CDTF">2011-12-05T12:17:00Z</dcterms:modified>
</cp:coreProperties>
</file>