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32CFA">
              <w:rPr>
                <w:rFonts w:ascii="Tahoma" w:hAnsi="Tahoma" w:cs="Tahoma"/>
                <w:b/>
                <w:sz w:val="28"/>
                <w:szCs w:val="28"/>
              </w:rPr>
              <w:t xml:space="preserve">R.C.G.00037_2012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32CFA">
              <w:rPr>
                <w:rFonts w:ascii="Tahoma" w:hAnsi="Tahoma" w:cs="Tahoma"/>
                <w:b/>
                <w:sz w:val="28"/>
                <w:szCs w:val="28"/>
              </w:rPr>
              <w:t xml:space="preserve">05/01/2012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32CFA">
              <w:rPr>
                <w:rFonts w:ascii="Tahoma" w:hAnsi="Tahoma" w:cs="Tahoma"/>
              </w:rPr>
              <w:t xml:space="preserve">Det.Sett.IV RCS 00120/2011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32CFA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32CF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32CF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32CFA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32CFA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32CFA">
        <w:rPr>
          <w:rFonts w:ascii="Tahoma" w:hAnsi="Tahoma" w:cs="Tahoma"/>
          <w:b/>
        </w:rPr>
        <w:t xml:space="preserve">POTENZIAMENTO DOTAZIONI HARWARE ED IMPLEMENTAZIONE IMPIANTI UFFICIO TECNICO - ACQUISTO BENI ED AFFIDAMENTO PRESTAZIONI - 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32CFA" w:rsidRDefault="00A32CFA" w:rsidP="00A32CFA">
      <w:pPr>
        <w:rPr>
          <w:rFonts w:ascii="Tahoma" w:hAnsi="Tahoma" w:cs="Tahoma"/>
        </w:rPr>
      </w:pPr>
    </w:p>
    <w:p w:rsidR="00A32CFA" w:rsidRPr="00A32CFA" w:rsidRDefault="00A32CFA" w:rsidP="00A32C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A32CFA" w:rsidRPr="00A32CFA" w:rsidRDefault="00A32CFA" w:rsidP="00A32C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GIUDITTA AMODIO </w:t>
      </w:r>
    </w:p>
    <w:p w:rsidR="00A32CFA" w:rsidRPr="00A32CFA" w:rsidRDefault="00A32CFA" w:rsidP="00A32C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NUNZIA MARIA FIUME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2CFA" w:rsidRDefault="00A32CFA">
      <w:r>
        <w:separator/>
      </w:r>
    </w:p>
  </w:endnote>
  <w:endnote w:type="continuationSeparator" w:id="1">
    <w:p w:rsidR="00A32CFA" w:rsidRDefault="00A32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2CFA" w:rsidRDefault="00A32CFA">
      <w:r>
        <w:separator/>
      </w:r>
    </w:p>
  </w:footnote>
  <w:footnote w:type="continuationSeparator" w:id="1">
    <w:p w:rsidR="00A32CFA" w:rsidRDefault="00A32C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32CFA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contento.martino</dc:creator>
  <cp:keywords/>
  <cp:lastModifiedBy>contento.martino</cp:lastModifiedBy>
  <cp:revision>1</cp:revision>
  <dcterms:created xsi:type="dcterms:W3CDTF">2012-01-05T08:25:00Z</dcterms:created>
  <dcterms:modified xsi:type="dcterms:W3CDTF">2012-01-05T08:25:00Z</dcterms:modified>
</cp:coreProperties>
</file>