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5559">
              <w:rPr>
                <w:rFonts w:ascii="Tahoma" w:hAnsi="Tahoma" w:cs="Tahoma"/>
                <w:b/>
                <w:sz w:val="28"/>
                <w:szCs w:val="28"/>
              </w:rPr>
              <w:t xml:space="preserve">R.C.G.00077_2012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5559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5559">
              <w:rPr>
                <w:rFonts w:ascii="Tahoma" w:hAnsi="Tahoma" w:cs="Tahoma"/>
              </w:rPr>
              <w:t xml:space="preserve">Det.Sett.V RCS 00382/2011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5559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555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555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5559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55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5559">
        <w:rPr>
          <w:rFonts w:ascii="Tahoma" w:hAnsi="Tahoma" w:cs="Tahoma"/>
          <w:b/>
        </w:rPr>
        <w:t xml:space="preserve">ACQUISTO ADDOBBI NATALIZI  CENTRO SOCIALE ANZIANI. IMPEGNO DI SPESA. (CIG Z6602EB2E5)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15559" w:rsidRDefault="00915559" w:rsidP="00915559">
      <w:pPr>
        <w:rPr>
          <w:rFonts w:ascii="Tahoma" w:hAnsi="Tahoma" w:cs="Tahoma"/>
        </w:rPr>
      </w:pPr>
    </w:p>
    <w:p w:rsidR="00915559" w:rsidRPr="00915559" w:rsidRDefault="00915559" w:rsidP="0091555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15559" w:rsidRPr="00915559" w:rsidRDefault="00915559" w:rsidP="0091555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559" w:rsidRDefault="00915559">
      <w:r>
        <w:separator/>
      </w:r>
    </w:p>
  </w:endnote>
  <w:endnote w:type="continuationSeparator" w:id="1">
    <w:p w:rsidR="00915559" w:rsidRDefault="00915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559" w:rsidRDefault="00915559">
      <w:r>
        <w:separator/>
      </w:r>
    </w:p>
  </w:footnote>
  <w:footnote w:type="continuationSeparator" w:id="1">
    <w:p w:rsidR="00915559" w:rsidRDefault="009155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5559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2012-01-11T09:24:00Z</dcterms:created>
  <dcterms:modified xsi:type="dcterms:W3CDTF">2012-01-11T09:24:00Z</dcterms:modified>
</cp:coreProperties>
</file>