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25E4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25E4E">
              <w:rPr>
                <w:rFonts w:ascii="Tahoma" w:hAnsi="Tahoma" w:cs="Tahoma"/>
                <w:b/>
                <w:sz w:val="28"/>
                <w:szCs w:val="28"/>
              </w:rPr>
              <w:t xml:space="preserve">.00554_2012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5E4E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25E4E">
              <w:rPr>
                <w:rFonts w:ascii="Tahoma" w:hAnsi="Tahoma" w:cs="Tahoma"/>
              </w:rPr>
              <w:t>Det.Sett.I-Integr</w:t>
            </w:r>
            <w:proofErr w:type="spellEnd"/>
            <w:r w:rsidR="00625E4E">
              <w:rPr>
                <w:rFonts w:ascii="Tahoma" w:hAnsi="Tahoma" w:cs="Tahoma"/>
              </w:rPr>
              <w:t xml:space="preserve"> RCS 00076/2012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5E4E">
              <w:rPr>
                <w:rFonts w:ascii="Tahoma" w:hAnsi="Tahoma" w:cs="Tahoma"/>
              </w:rPr>
              <w:t xml:space="preserve">26/03/2012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5E4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5E4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5E4E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5E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5E4E">
        <w:rPr>
          <w:rFonts w:ascii="Tahoma" w:hAnsi="Tahoma" w:cs="Tahoma"/>
          <w:b/>
        </w:rPr>
        <w:t xml:space="preserve">CAUSA TATEO DONATO </w:t>
      </w:r>
      <w:proofErr w:type="spellStart"/>
      <w:r w:rsidR="00625E4E">
        <w:rPr>
          <w:rFonts w:ascii="Tahoma" w:hAnsi="Tahoma" w:cs="Tahoma"/>
          <w:b/>
        </w:rPr>
        <w:t>F.A.</w:t>
      </w:r>
      <w:proofErr w:type="spellEnd"/>
      <w:r w:rsidR="00625E4E">
        <w:rPr>
          <w:rFonts w:ascii="Tahoma" w:hAnsi="Tahoma" w:cs="Tahoma"/>
          <w:b/>
        </w:rPr>
        <w:t xml:space="preserve"> C/COMUNE </w:t>
      </w:r>
      <w:proofErr w:type="spellStart"/>
      <w:r w:rsidR="00625E4E">
        <w:rPr>
          <w:rFonts w:ascii="Tahoma" w:hAnsi="Tahoma" w:cs="Tahoma"/>
          <w:b/>
        </w:rPr>
        <w:t>DI</w:t>
      </w:r>
      <w:proofErr w:type="spellEnd"/>
      <w:r w:rsidR="00625E4E">
        <w:rPr>
          <w:rFonts w:ascii="Tahoma" w:hAnsi="Tahoma" w:cs="Tahoma"/>
          <w:b/>
        </w:rPr>
        <w:t xml:space="preserve"> MONOPOLI. SENTENZA DEL GIUDICE </w:t>
      </w:r>
      <w:proofErr w:type="spellStart"/>
      <w:r w:rsidR="00625E4E">
        <w:rPr>
          <w:rFonts w:ascii="Tahoma" w:hAnsi="Tahoma" w:cs="Tahoma"/>
          <w:b/>
        </w:rPr>
        <w:t>DI</w:t>
      </w:r>
      <w:proofErr w:type="spellEnd"/>
      <w:r w:rsidR="00625E4E">
        <w:rPr>
          <w:rFonts w:ascii="Tahoma" w:hAnsi="Tahoma" w:cs="Tahoma"/>
          <w:b/>
        </w:rPr>
        <w:t xml:space="preserve"> PACE N. 499/2011.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E4E" w:rsidRDefault="00625E4E">
      <w:r>
        <w:separator/>
      </w:r>
    </w:p>
  </w:endnote>
  <w:endnote w:type="continuationSeparator" w:id="1">
    <w:p w:rsidR="00625E4E" w:rsidRDefault="00625E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E4E" w:rsidRDefault="00625E4E">
      <w:r>
        <w:separator/>
      </w:r>
    </w:p>
  </w:footnote>
  <w:footnote w:type="continuationSeparator" w:id="1">
    <w:p w:rsidR="00625E4E" w:rsidRDefault="00625E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5E4E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2012-04-04T10:13:00Z</dcterms:created>
  <dcterms:modified xsi:type="dcterms:W3CDTF">2012-04-04T10:13:00Z</dcterms:modified>
</cp:coreProperties>
</file>