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0F52">
              <w:rPr>
                <w:rFonts w:ascii="Tahoma" w:hAnsi="Tahoma" w:cs="Tahoma"/>
                <w:b/>
                <w:sz w:val="28"/>
                <w:szCs w:val="28"/>
              </w:rPr>
              <w:t xml:space="preserve">R.C.G.00665_2012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0F52">
              <w:rPr>
                <w:rFonts w:ascii="Tahoma" w:hAnsi="Tahoma" w:cs="Tahoma"/>
                <w:b/>
                <w:sz w:val="28"/>
                <w:szCs w:val="28"/>
              </w:rPr>
              <w:t xml:space="preserve">02/05/2012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30F52">
              <w:rPr>
                <w:rFonts w:ascii="Tahoma" w:hAnsi="Tahoma" w:cs="Tahoma"/>
              </w:rPr>
              <w:t xml:space="preserve">Det.Sett.VI-Integ RCS 00046/2012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0F52">
              <w:rPr>
                <w:rFonts w:ascii="Tahoma" w:hAnsi="Tahoma" w:cs="Tahoma"/>
              </w:rPr>
              <w:t xml:space="preserve">02/05/2012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0F5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0F5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0F5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0F5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0F52">
        <w:rPr>
          <w:rFonts w:ascii="Tahoma" w:hAnsi="Tahoma" w:cs="Tahoma"/>
          <w:b/>
        </w:rPr>
        <w:t xml:space="preserve">Designazione e nomina incaricati e preposti per la gestione del servizi di videosorveglianza e del trattamento dati della videosorveglianza del Comune di Monopoli - Provvedimenti. Rif.to D.C.C. n.13 del 26/3/2012.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EMILIO ROMANI (polizia municipale, ecologia, sicurezza) 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ANTONELLA FIORE 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PIETRO D'AMICO 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VITO LABRUNA 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OLGA SALERNO 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COSIMO STAMA 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FELICE FIUME </w:t>
      </w:r>
    </w:p>
    <w:p w:rsidR="00130F52" w:rsidRPr="009015C2" w:rsidRDefault="00130F52" w:rsidP="00130F52">
      <w:pPr>
        <w:rPr>
          <w:rFonts w:ascii="Tahoma" w:hAnsi="Tahoma" w:cs="Tahoma"/>
          <w:sz w:val="18"/>
          <w:szCs w:val="18"/>
        </w:rPr>
      </w:pPr>
      <w:r w:rsidRPr="009015C2">
        <w:rPr>
          <w:rFonts w:ascii="Tahoma" w:hAnsi="Tahoma" w:cs="Tahoma"/>
          <w:sz w:val="18"/>
          <w:szCs w:val="18"/>
        </w:rPr>
        <w:t xml:space="preserve">MICHELE LAFRONZA </w:t>
      </w:r>
    </w:p>
    <w:p w:rsidR="00E420F5" w:rsidRPr="009015C2" w:rsidRDefault="00E420F5">
      <w:pPr>
        <w:rPr>
          <w:rFonts w:ascii="Tahoma" w:hAnsi="Tahoma" w:cs="Tahoma"/>
          <w:sz w:val="18"/>
          <w:szCs w:val="18"/>
        </w:rPr>
      </w:pPr>
    </w:p>
    <w:sectPr w:rsidR="00E420F5" w:rsidRPr="009015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1FF" w:rsidRDefault="001F01FF">
      <w:r>
        <w:separator/>
      </w:r>
    </w:p>
  </w:endnote>
  <w:endnote w:type="continuationSeparator" w:id="1">
    <w:p w:rsidR="001F01FF" w:rsidRDefault="001F0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1FF" w:rsidRDefault="001F01FF">
      <w:r>
        <w:separator/>
      </w:r>
    </w:p>
  </w:footnote>
  <w:footnote w:type="continuationSeparator" w:id="1">
    <w:p w:rsidR="001F01FF" w:rsidRDefault="001F01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0F52"/>
    <w:rsid w:val="00140B01"/>
    <w:rsid w:val="001665B3"/>
    <w:rsid w:val="00197086"/>
    <w:rsid w:val="001C13CE"/>
    <w:rsid w:val="001D2B5A"/>
    <w:rsid w:val="001F01FF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15C2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2012-05-02T09:04:00Z</cp:lastPrinted>
  <dcterms:created xsi:type="dcterms:W3CDTF">2012-05-02T09:03:00Z</dcterms:created>
  <dcterms:modified xsi:type="dcterms:W3CDTF">2012-05-02T09:04:00Z</dcterms:modified>
</cp:coreProperties>
</file>