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D97FA6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D97FA6">
              <w:rPr>
                <w:rFonts w:ascii="Tahoma" w:hAnsi="Tahoma" w:cs="Tahoma"/>
                <w:b/>
                <w:sz w:val="28"/>
                <w:szCs w:val="28"/>
              </w:rPr>
              <w:t xml:space="preserve">.00770_2012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97FA6">
              <w:rPr>
                <w:rFonts w:ascii="Tahoma" w:hAnsi="Tahoma" w:cs="Tahoma"/>
                <w:b/>
                <w:sz w:val="28"/>
                <w:szCs w:val="28"/>
              </w:rPr>
              <w:t xml:space="preserve">24/05/2012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D97FA6">
              <w:rPr>
                <w:rFonts w:ascii="Tahoma" w:hAnsi="Tahoma" w:cs="Tahoma"/>
              </w:rPr>
              <w:t>Det.Sett.I-Integr</w:t>
            </w:r>
            <w:proofErr w:type="spellEnd"/>
            <w:r w:rsidR="00D97FA6">
              <w:rPr>
                <w:rFonts w:ascii="Tahoma" w:hAnsi="Tahoma" w:cs="Tahoma"/>
              </w:rPr>
              <w:t xml:space="preserve"> RCS 00158/2012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97FA6">
              <w:rPr>
                <w:rFonts w:ascii="Tahoma" w:hAnsi="Tahoma" w:cs="Tahoma"/>
              </w:rPr>
              <w:t xml:space="preserve">24/05/2012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97FA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97FA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97FA6">
              <w:rPr>
                <w:rFonts w:ascii="Tahoma" w:hAnsi="Tahoma" w:cs="Tahoma"/>
                <w:b/>
              </w:rPr>
              <w:t xml:space="preserve">FRANCESCA FAGIOLINO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97FA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97FA6">
        <w:rPr>
          <w:rFonts w:ascii="Tahoma" w:hAnsi="Tahoma" w:cs="Tahoma"/>
          <w:b/>
        </w:rPr>
        <w:t xml:space="preserve">RENDICONTO E LIQUIDAZIONI MISSIONI AMMINISTRATORI.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97FA6" w:rsidRDefault="00D97FA6" w:rsidP="00D97FA6">
      <w:pPr>
        <w:rPr>
          <w:rFonts w:ascii="Tahoma" w:hAnsi="Tahoma" w:cs="Tahoma"/>
        </w:rPr>
      </w:pPr>
    </w:p>
    <w:p w:rsidR="00D97FA6" w:rsidRPr="00D97FA6" w:rsidRDefault="00D97FA6" w:rsidP="00D97FA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D97FA6" w:rsidRPr="00D97FA6" w:rsidRDefault="00D97FA6" w:rsidP="00D97FA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7FA6" w:rsidRDefault="00D97FA6">
      <w:r>
        <w:separator/>
      </w:r>
    </w:p>
  </w:endnote>
  <w:endnote w:type="continuationSeparator" w:id="0">
    <w:p w:rsidR="00D97FA6" w:rsidRDefault="00D97F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7FA6" w:rsidRDefault="00D97FA6">
      <w:r>
        <w:separator/>
      </w:r>
    </w:p>
  </w:footnote>
  <w:footnote w:type="continuationSeparator" w:id="0">
    <w:p w:rsidR="00D97FA6" w:rsidRDefault="00D97F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97FA6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fagiolino.francesca</dc:creator>
  <cp:keywords/>
  <cp:lastModifiedBy>fagiolino.francesca</cp:lastModifiedBy>
  <cp:revision>1</cp:revision>
  <dcterms:created xsi:type="dcterms:W3CDTF">2012-05-25T07:22:00Z</dcterms:created>
  <dcterms:modified xsi:type="dcterms:W3CDTF">2012-05-25T07:22:00Z</dcterms:modified>
</cp:coreProperties>
</file>