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D61C9">
              <w:rPr>
                <w:rFonts w:ascii="Tahoma" w:hAnsi="Tahoma" w:cs="Tahoma"/>
                <w:b/>
                <w:sz w:val="28"/>
                <w:szCs w:val="28"/>
              </w:rPr>
              <w:t xml:space="preserve">R.C.G.00830_2012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D61C9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D61C9">
              <w:rPr>
                <w:rFonts w:ascii="Tahoma" w:hAnsi="Tahoma" w:cs="Tahoma"/>
              </w:rPr>
              <w:t xml:space="preserve">Det.Sett.I-Integr RCS 00157/2012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D61C9">
              <w:rPr>
                <w:rFonts w:ascii="Tahoma" w:hAnsi="Tahoma" w:cs="Tahoma"/>
              </w:rPr>
              <w:t xml:space="preserve">24/05/2012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D61C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D61C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D61C9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D61C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D61C9">
        <w:rPr>
          <w:rFonts w:ascii="Tahoma" w:hAnsi="Tahoma" w:cs="Tahoma"/>
          <w:b/>
        </w:rPr>
        <w:t xml:space="preserve">SEMINARIO CISSEL “LA DISCIPLINA DEGLI APPPALTI  PUBBLICI  DOPO I  “DECRETI MONTI”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D61C9" w:rsidRDefault="006D61C9" w:rsidP="006D61C9">
      <w:pPr>
        <w:rPr>
          <w:rFonts w:ascii="Tahoma" w:hAnsi="Tahoma" w:cs="Tahoma"/>
        </w:rPr>
      </w:pPr>
    </w:p>
    <w:p w:rsidR="006D61C9" w:rsidRPr="006D61C9" w:rsidRDefault="006D61C9" w:rsidP="006D61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6D61C9" w:rsidRPr="006D61C9" w:rsidRDefault="006D61C9" w:rsidP="006D61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6D61C9" w:rsidRPr="006D61C9" w:rsidRDefault="006D61C9" w:rsidP="006D61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GLENDA MASSARI </w:t>
      </w:r>
    </w:p>
    <w:p w:rsidR="006D61C9" w:rsidRPr="006D61C9" w:rsidRDefault="006D61C9" w:rsidP="006D61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CARRIERI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1C9" w:rsidRDefault="006D61C9">
      <w:r>
        <w:separator/>
      </w:r>
    </w:p>
  </w:endnote>
  <w:endnote w:type="continuationSeparator" w:id="1">
    <w:p w:rsidR="006D61C9" w:rsidRDefault="006D6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1C9" w:rsidRDefault="006D61C9">
      <w:r>
        <w:separator/>
      </w:r>
    </w:p>
  </w:footnote>
  <w:footnote w:type="continuationSeparator" w:id="1">
    <w:p w:rsidR="006D61C9" w:rsidRDefault="006D6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D61C9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2012-06-08T10:56:00Z</dcterms:created>
  <dcterms:modified xsi:type="dcterms:W3CDTF">2012-06-08T10:56:00Z</dcterms:modified>
</cp:coreProperties>
</file>