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96885">
              <w:rPr>
                <w:rFonts w:ascii="Tahoma" w:hAnsi="Tahoma" w:cs="Tahoma"/>
                <w:b/>
                <w:sz w:val="28"/>
                <w:szCs w:val="28"/>
              </w:rPr>
              <w:t xml:space="preserve">R.C.G.01115_2012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96885">
              <w:rPr>
                <w:rFonts w:ascii="Tahoma" w:hAnsi="Tahoma" w:cs="Tahoma"/>
                <w:b/>
                <w:sz w:val="28"/>
                <w:szCs w:val="28"/>
              </w:rPr>
              <w:t xml:space="preserve">01/08/2012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96885">
              <w:rPr>
                <w:rFonts w:ascii="Tahoma" w:hAnsi="Tahoma" w:cs="Tahoma"/>
              </w:rPr>
              <w:t xml:space="preserve">Det.Sett.II-Integr RCS 00092/2012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96885">
              <w:rPr>
                <w:rFonts w:ascii="Tahoma" w:hAnsi="Tahoma" w:cs="Tahoma"/>
              </w:rPr>
              <w:t xml:space="preserve">23/07/2012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96885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96885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96885">
              <w:rPr>
                <w:rFonts w:ascii="Tahoma" w:hAnsi="Tahoma" w:cs="Tahoma"/>
                <w:b/>
              </w:rPr>
              <w:t xml:space="preserve">JESSICA ANGELA ALO'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96885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96885">
        <w:rPr>
          <w:rFonts w:ascii="Tahoma" w:hAnsi="Tahoma" w:cs="Tahoma"/>
          <w:b/>
        </w:rPr>
        <w:t xml:space="preserve">LOCAZIONE AULA DIDATTICA DI INFORMATICA PER CORSO DI FORMAZIONE ALL'UTILIZZO DEL GESTIONALE TRIBUTI E RISCOSSIONE COATTIVA.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6885" w:rsidRDefault="00196885">
      <w:r>
        <w:separator/>
      </w:r>
    </w:p>
  </w:endnote>
  <w:endnote w:type="continuationSeparator" w:id="1">
    <w:p w:rsidR="00196885" w:rsidRDefault="001968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6885" w:rsidRDefault="00196885">
      <w:r>
        <w:separator/>
      </w:r>
    </w:p>
  </w:footnote>
  <w:footnote w:type="continuationSeparator" w:id="1">
    <w:p w:rsidR="00196885" w:rsidRDefault="001968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6885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129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Alo.Jessica</dc:creator>
  <cp:keywords/>
  <cp:lastModifiedBy>Alo.Jessica</cp:lastModifiedBy>
  <cp:revision>1</cp:revision>
  <dcterms:created xsi:type="dcterms:W3CDTF">2012-08-27T10:31:00Z</dcterms:created>
  <dcterms:modified xsi:type="dcterms:W3CDTF">2012-08-27T10:31:00Z</dcterms:modified>
</cp:coreProperties>
</file>