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743BE1">
              <w:rPr>
                <w:rFonts w:ascii="Tahoma" w:hAnsi="Tahoma" w:cs="Tahoma"/>
                <w:b/>
                <w:sz w:val="28"/>
                <w:szCs w:val="28"/>
              </w:rPr>
              <w:t xml:space="preserve">R.C.G.01302_2012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743BE1">
              <w:rPr>
                <w:rFonts w:ascii="Tahoma" w:hAnsi="Tahoma" w:cs="Tahoma"/>
                <w:b/>
                <w:sz w:val="28"/>
                <w:szCs w:val="28"/>
              </w:rPr>
              <w:t xml:space="preserve">26/09/2012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743BE1">
              <w:rPr>
                <w:rFonts w:ascii="Tahoma" w:hAnsi="Tahoma" w:cs="Tahoma"/>
              </w:rPr>
              <w:t xml:space="preserve">Det.Sett.VI-Integ RCS 00101/2012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743BE1">
              <w:rPr>
                <w:rFonts w:ascii="Tahoma" w:hAnsi="Tahoma" w:cs="Tahoma"/>
              </w:rPr>
              <w:t xml:space="preserve">26/09/2012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743BE1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743BE1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743BE1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743BE1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743BE1">
        <w:rPr>
          <w:rFonts w:ascii="Tahoma" w:hAnsi="Tahoma" w:cs="Tahoma"/>
          <w:b/>
        </w:rPr>
        <w:t xml:space="preserve">Progetto Polizia Municipale  “Estate Tranquilla 2012” – 1° luglio/10 settembre 2012  – Liquidazione competenze al Personale di P.M.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743BE1" w:rsidRDefault="00743BE1" w:rsidP="00743BE1">
      <w:pPr>
        <w:rPr>
          <w:rFonts w:ascii="Tahoma" w:hAnsi="Tahoma" w:cs="Tahoma"/>
        </w:rPr>
      </w:pPr>
    </w:p>
    <w:p w:rsidR="00743BE1" w:rsidRPr="00743BE1" w:rsidRDefault="00743BE1" w:rsidP="00743BE1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OLGA SALERNO </w:t>
      </w:r>
    </w:p>
    <w:p w:rsidR="00743BE1" w:rsidRPr="00743BE1" w:rsidRDefault="00743BE1" w:rsidP="00743BE1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ANNA MARIA AVARELLO </w:t>
      </w:r>
    </w:p>
    <w:p w:rsidR="00743BE1" w:rsidRPr="00743BE1" w:rsidRDefault="00743BE1" w:rsidP="00743BE1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SPINOZZI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43BE1" w:rsidRDefault="00743BE1">
      <w:r>
        <w:separator/>
      </w:r>
    </w:p>
  </w:endnote>
  <w:endnote w:type="continuationSeparator" w:id="1">
    <w:p w:rsidR="00743BE1" w:rsidRDefault="00743BE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43BE1" w:rsidRDefault="00743BE1">
      <w:r>
        <w:separator/>
      </w:r>
    </w:p>
  </w:footnote>
  <w:footnote w:type="continuationSeparator" w:id="1">
    <w:p w:rsidR="00743BE1" w:rsidRDefault="00743BE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43BE1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palumbo.michele</dc:creator>
  <cp:keywords/>
  <cp:lastModifiedBy>palumbo.michele</cp:lastModifiedBy>
  <cp:revision>1</cp:revision>
  <dcterms:created xsi:type="dcterms:W3CDTF">2012-09-26T14:31:00Z</dcterms:created>
  <dcterms:modified xsi:type="dcterms:W3CDTF">2012-09-26T14:31:00Z</dcterms:modified>
</cp:coreProperties>
</file>