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860A8">
              <w:rPr>
                <w:rFonts w:ascii="Tahoma" w:hAnsi="Tahoma" w:cs="Tahoma"/>
                <w:b/>
                <w:sz w:val="28"/>
                <w:szCs w:val="28"/>
              </w:rPr>
              <w:t xml:space="preserve">R.C.G.01296_2012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860A8">
              <w:rPr>
                <w:rFonts w:ascii="Tahoma" w:hAnsi="Tahoma" w:cs="Tahoma"/>
                <w:b/>
                <w:sz w:val="28"/>
                <w:szCs w:val="28"/>
              </w:rPr>
              <w:t xml:space="preserve">26/09/2012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860A8">
              <w:rPr>
                <w:rFonts w:ascii="Tahoma" w:hAnsi="Tahoma" w:cs="Tahoma"/>
              </w:rPr>
              <w:t xml:space="preserve">Det.Sett.IV-Integ RCS 00053/2012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860A8">
              <w:rPr>
                <w:rFonts w:ascii="Tahoma" w:hAnsi="Tahoma" w:cs="Tahoma"/>
              </w:rPr>
              <w:t xml:space="preserve">17/09/2012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860A8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860A8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860A8">
              <w:rPr>
                <w:rFonts w:ascii="Tahoma" w:hAnsi="Tahoma" w:cs="Tahoma"/>
                <w:b/>
              </w:rPr>
              <w:t xml:space="preserve">AMEDEO D'ONGHIA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860A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2860A8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860A8">
        <w:rPr>
          <w:rFonts w:ascii="Tahoma" w:hAnsi="Tahoma" w:cs="Tahoma"/>
          <w:b/>
        </w:rPr>
        <w:t>Affidamento redazione delle varianti al PUG/P ai fini della ritipizzazione dei contesti in formazione ex art. 30/P e delle aree vincolate dal PAI, nonchè della verifica di assoggettabilità a VAS. Impegno di spesa.</w:t>
      </w:r>
    </w:p>
    <w:p w:rsidR="002860A8" w:rsidRDefault="002860A8" w:rsidP="00701294">
      <w:pPr>
        <w:rPr>
          <w:rFonts w:ascii="Tahoma" w:hAnsi="Tahoma" w:cs="Tahoma"/>
          <w:b/>
        </w:rPr>
      </w:pPr>
    </w:p>
    <w:p w:rsidR="00701294" w:rsidRPr="00BB2B98" w:rsidRDefault="002860A8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CIG:  ZF8065B67B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0A8" w:rsidRDefault="002860A8">
      <w:r>
        <w:separator/>
      </w:r>
    </w:p>
  </w:endnote>
  <w:endnote w:type="continuationSeparator" w:id="0">
    <w:p w:rsidR="002860A8" w:rsidRDefault="0028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0A8" w:rsidRDefault="002860A8">
      <w:r>
        <w:separator/>
      </w:r>
    </w:p>
  </w:footnote>
  <w:footnote w:type="continuationSeparator" w:id="0">
    <w:p w:rsidR="002860A8" w:rsidRDefault="002860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860A8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Amedeo D'Onghia</dc:creator>
  <cp:keywords/>
  <cp:lastModifiedBy>Amedeo D'Onghia</cp:lastModifiedBy>
  <cp:revision>1</cp:revision>
  <dcterms:created xsi:type="dcterms:W3CDTF">2012-10-01T08:19:00Z</dcterms:created>
  <dcterms:modified xsi:type="dcterms:W3CDTF">2012-10-01T08:19:00Z</dcterms:modified>
</cp:coreProperties>
</file>