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15437">
              <w:rPr>
                <w:rFonts w:ascii="Tahoma" w:hAnsi="Tahoma" w:cs="Tahoma"/>
                <w:b/>
                <w:sz w:val="28"/>
                <w:szCs w:val="28"/>
              </w:rPr>
              <w:t xml:space="preserve">R.C.G.01360_2012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15437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15437">
              <w:rPr>
                <w:rFonts w:ascii="Tahoma" w:hAnsi="Tahoma" w:cs="Tahoma"/>
              </w:rPr>
              <w:t xml:space="preserve">Det.Sett.V-Integ RCS 00244/2012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15437">
              <w:rPr>
                <w:rFonts w:ascii="Tahoma" w:hAnsi="Tahoma" w:cs="Tahoma"/>
              </w:rPr>
              <w:t xml:space="preserve">27/09/2012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1543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1543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15437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1543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15437">
        <w:rPr>
          <w:rFonts w:ascii="Tahoma" w:hAnsi="Tahoma" w:cs="Tahoma"/>
          <w:b/>
        </w:rPr>
        <w:t xml:space="preserve">SERVIZIODI TELERADIO-ALLARME PER IL PLESSO "G. MODUGNO". AFFIDAMENTO ALL'ISTITUTO DI VIGILANZA M.A.R.POL E IMPEGNO DI SPESA. CIG. N. Z480677C10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437" w:rsidRDefault="00215437">
      <w:r>
        <w:separator/>
      </w:r>
    </w:p>
  </w:endnote>
  <w:endnote w:type="continuationSeparator" w:id="1">
    <w:p w:rsidR="00215437" w:rsidRDefault="002154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437" w:rsidRDefault="00215437">
      <w:r>
        <w:separator/>
      </w:r>
    </w:p>
  </w:footnote>
  <w:footnote w:type="continuationSeparator" w:id="1">
    <w:p w:rsidR="00215437" w:rsidRDefault="002154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5437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2012-10-03T07:59:00Z</dcterms:created>
  <dcterms:modified xsi:type="dcterms:W3CDTF">2012-10-03T07:59:00Z</dcterms:modified>
</cp:coreProperties>
</file>