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A77BC">
              <w:rPr>
                <w:rFonts w:ascii="Tahoma" w:hAnsi="Tahoma" w:cs="Tahoma"/>
                <w:b/>
                <w:sz w:val="28"/>
                <w:szCs w:val="28"/>
              </w:rPr>
              <w:t xml:space="preserve">R.C.G.01332_2012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A77BC">
              <w:rPr>
                <w:rFonts w:ascii="Tahoma" w:hAnsi="Tahoma" w:cs="Tahoma"/>
                <w:b/>
                <w:sz w:val="28"/>
                <w:szCs w:val="28"/>
              </w:rPr>
              <w:t xml:space="preserve">02/10/2012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A77BC">
              <w:rPr>
                <w:rFonts w:ascii="Tahoma" w:hAnsi="Tahoma" w:cs="Tahoma"/>
              </w:rPr>
              <w:t xml:space="preserve">Det.Sett.VI-Integ RCS 00092/2012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A77BC">
              <w:rPr>
                <w:rFonts w:ascii="Tahoma" w:hAnsi="Tahoma" w:cs="Tahoma"/>
              </w:rPr>
              <w:t xml:space="preserve">12/09/2012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A77BC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A77BC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A77BC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A77B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A77BC">
        <w:rPr>
          <w:rFonts w:ascii="Tahoma" w:hAnsi="Tahoma" w:cs="Tahoma"/>
          <w:b/>
        </w:rPr>
        <w:t xml:space="preserve">acquisizione moduli per stampa nuovi contrassegni di parcheggio disabili, modelli ufficiali UNIONE EUROPEA con ologramma antifalsificazione </w:t>
      </w:r>
    </w:p>
    <w:p w:rsidR="00E149B7" w:rsidRDefault="00E149B7" w:rsidP="00E149B7">
      <w:r w:rsidRPr="0064210F">
        <w:rPr>
          <w:rStyle w:val="Intestazione"/>
          <w:b/>
        </w:rPr>
        <w:t>C.I.G.</w:t>
      </w:r>
      <w:r w:rsidRPr="00CF504B">
        <w:rPr>
          <w:rStyle w:val="Intestazione"/>
          <w:sz w:val="18"/>
          <w:szCs w:val="18"/>
        </w:rPr>
        <w:t xml:space="preserve"> </w:t>
      </w:r>
      <w:r>
        <w:rPr>
          <w:rStyle w:val="Enfasigrassetto"/>
        </w:rPr>
        <w:t>Z23069BC69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0232" w:rsidRDefault="00C80232">
      <w:r>
        <w:separator/>
      </w:r>
    </w:p>
  </w:endnote>
  <w:endnote w:type="continuationSeparator" w:id="1">
    <w:p w:rsidR="00C80232" w:rsidRDefault="00C8023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0232" w:rsidRDefault="00C80232">
      <w:r>
        <w:separator/>
      </w:r>
    </w:p>
  </w:footnote>
  <w:footnote w:type="continuationSeparator" w:id="1">
    <w:p w:rsidR="00C80232" w:rsidRDefault="00C8023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A77BC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80232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149B7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ltesto">
    <w:name w:val="Body Text"/>
    <w:basedOn w:val="Normale"/>
    <w:link w:val="CorpodeltestoCarattere"/>
    <w:rsid w:val="00E149B7"/>
    <w:pPr>
      <w:jc w:val="both"/>
    </w:pPr>
    <w:rPr>
      <w:sz w:val="28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rsid w:val="00E149B7"/>
    <w:rPr>
      <w:sz w:val="28"/>
    </w:rPr>
  </w:style>
  <w:style w:type="character" w:styleId="Enfasigrassetto">
    <w:name w:val="Strong"/>
    <w:basedOn w:val="Carpredefinitoparagrafo"/>
    <w:uiPriority w:val="22"/>
    <w:qFormat/>
    <w:rsid w:val="00E149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2</cp:revision>
  <dcterms:created xsi:type="dcterms:W3CDTF">2012-10-03T12:33:00Z</dcterms:created>
  <dcterms:modified xsi:type="dcterms:W3CDTF">2012-10-03T12:34:00Z</dcterms:modified>
</cp:coreProperties>
</file>