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4107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4107F">
              <w:rPr>
                <w:rFonts w:ascii="Tahoma" w:hAnsi="Tahoma" w:cs="Tahoma"/>
                <w:b/>
                <w:sz w:val="28"/>
                <w:szCs w:val="28"/>
              </w:rPr>
              <w:t xml:space="preserve">.01435_2012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4107F">
              <w:rPr>
                <w:rFonts w:ascii="Tahoma" w:hAnsi="Tahoma" w:cs="Tahoma"/>
                <w:b/>
                <w:sz w:val="28"/>
                <w:szCs w:val="28"/>
              </w:rPr>
              <w:t xml:space="preserve">22/10/2012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4107F">
              <w:rPr>
                <w:rFonts w:ascii="Tahoma" w:hAnsi="Tahoma" w:cs="Tahoma"/>
              </w:rPr>
              <w:t>Det.Sett.V-Integ</w:t>
            </w:r>
            <w:proofErr w:type="spellEnd"/>
            <w:r w:rsidR="0014107F">
              <w:rPr>
                <w:rFonts w:ascii="Tahoma" w:hAnsi="Tahoma" w:cs="Tahoma"/>
              </w:rPr>
              <w:t xml:space="preserve"> RCS 00282/2012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4107F">
              <w:rPr>
                <w:rFonts w:ascii="Tahoma" w:hAnsi="Tahoma" w:cs="Tahoma"/>
              </w:rPr>
              <w:t xml:space="preserve">22/10/2012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4107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4107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4107F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4107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4107F">
        <w:rPr>
          <w:rFonts w:ascii="Tahoma" w:hAnsi="Tahoma" w:cs="Tahoma"/>
          <w:b/>
        </w:rPr>
        <w:t xml:space="preserve">Approvazione Bando per l’assegnazione di contributi ad integrazione dei canoni di locazione per le abitazioni Anno 2012 - Competenza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4107F" w:rsidRDefault="0014107F" w:rsidP="0014107F">
      <w:pPr>
        <w:rPr>
          <w:rFonts w:ascii="Tahoma" w:hAnsi="Tahoma" w:cs="Tahoma"/>
        </w:rPr>
      </w:pPr>
    </w:p>
    <w:p w:rsidR="0014107F" w:rsidRPr="0014107F" w:rsidRDefault="0014107F" w:rsidP="001410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4107F" w:rsidRPr="0014107F" w:rsidRDefault="0014107F" w:rsidP="001410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14107F" w:rsidRDefault="0014107F" w:rsidP="0014107F">
      <w:pPr>
        <w:rPr>
          <w:rFonts w:ascii="Tahoma" w:hAnsi="Tahoma" w:cs="Tahoma"/>
        </w:rPr>
      </w:pPr>
    </w:p>
    <w:p w:rsidR="0014107F" w:rsidRPr="0014107F" w:rsidRDefault="0014107F" w:rsidP="001410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D&amp;G SERVIZI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INFORMATICA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D'ALESSANDRO COSIMO E GRECO MICHELE </w:t>
      </w:r>
      <w:proofErr w:type="spellStart"/>
      <w:r>
        <w:rPr>
          <w:rFonts w:ascii="Tahoma" w:hAnsi="Tahoma" w:cs="Tahoma"/>
        </w:rPr>
        <w:t>S.N.C.</w:t>
      </w:r>
      <w:proofErr w:type="spellEnd"/>
      <w:r>
        <w:rPr>
          <w:rFonts w:ascii="Tahoma" w:hAnsi="Tahoma" w:cs="Tahoma"/>
        </w:rPr>
        <w:t xml:space="preserve"> </w:t>
      </w:r>
    </w:p>
    <w:sectPr w:rsidR="0014107F" w:rsidRPr="001410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07F" w:rsidRDefault="0014107F">
      <w:r>
        <w:separator/>
      </w:r>
    </w:p>
  </w:endnote>
  <w:endnote w:type="continuationSeparator" w:id="1">
    <w:p w:rsidR="0014107F" w:rsidRDefault="00141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07F" w:rsidRDefault="0014107F">
      <w:r>
        <w:separator/>
      </w:r>
    </w:p>
  </w:footnote>
  <w:footnote w:type="continuationSeparator" w:id="1">
    <w:p w:rsidR="0014107F" w:rsidRDefault="001410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107F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2012-10-22T10:20:00Z</dcterms:created>
  <dcterms:modified xsi:type="dcterms:W3CDTF">2012-10-22T10:20:00Z</dcterms:modified>
</cp:coreProperties>
</file>