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C2A31">
              <w:rPr>
                <w:rFonts w:ascii="Tahoma" w:hAnsi="Tahoma" w:cs="Tahoma"/>
                <w:b/>
                <w:sz w:val="28"/>
                <w:szCs w:val="28"/>
              </w:rPr>
              <w:t xml:space="preserve">R.C.G.01470_2012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C2A31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C2A31">
              <w:rPr>
                <w:rFonts w:ascii="Tahoma" w:hAnsi="Tahoma" w:cs="Tahoma"/>
              </w:rPr>
              <w:t xml:space="preserve">Det.Sett.VI-Integ RCS 00112/2012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C2A31">
              <w:rPr>
                <w:rFonts w:ascii="Tahoma" w:hAnsi="Tahoma" w:cs="Tahoma"/>
              </w:rPr>
              <w:t xml:space="preserve">19/10/2012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C2A31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C2A31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C2A31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C2A3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C2A31">
        <w:rPr>
          <w:rFonts w:ascii="Tahoma" w:hAnsi="Tahoma" w:cs="Tahoma"/>
          <w:b/>
        </w:rPr>
        <w:t xml:space="preserve">Fornitura mezzi tecnici per la Polizia Locale – fornitura navigatore portatile GPSMap  per Nucleo Protezione Civile d Ecologia, completo di accessori </w:t>
      </w:r>
    </w:p>
    <w:p w:rsidR="00701294" w:rsidRDefault="00F30AE9" w:rsidP="00F30AE9">
      <w:pPr>
        <w:pBdr>
          <w:bottom w:val="single" w:sz="6" w:space="1" w:color="auto"/>
        </w:pBdr>
        <w:jc w:val="right"/>
        <w:rPr>
          <w:rFonts w:ascii="Tahoma" w:hAnsi="Tahoma" w:cs="Tahoma"/>
        </w:rPr>
      </w:pPr>
      <w:r>
        <w:rPr>
          <w:rFonts w:ascii="Tahoma" w:hAnsi="Tahoma" w:cs="Tahoma"/>
        </w:rPr>
        <w:t>CIG__________________</w:t>
      </w: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5E36" w:rsidRDefault="00165E36">
      <w:r>
        <w:separator/>
      </w:r>
    </w:p>
  </w:endnote>
  <w:endnote w:type="continuationSeparator" w:id="1">
    <w:p w:rsidR="00165E36" w:rsidRDefault="00165E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5E36" w:rsidRDefault="00165E36">
      <w:r>
        <w:separator/>
      </w:r>
    </w:p>
  </w:footnote>
  <w:footnote w:type="continuationSeparator" w:id="1">
    <w:p w:rsidR="00165E36" w:rsidRDefault="00165E3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5E36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C2A31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30AE9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2</cp:revision>
  <dcterms:created xsi:type="dcterms:W3CDTF">2012-10-26T07:04:00Z</dcterms:created>
  <dcterms:modified xsi:type="dcterms:W3CDTF">2012-10-26T07:04:00Z</dcterms:modified>
</cp:coreProperties>
</file>