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A2007">
              <w:rPr>
                <w:rFonts w:ascii="Tahoma" w:hAnsi="Tahoma" w:cs="Tahoma"/>
                <w:b/>
                <w:sz w:val="28"/>
                <w:szCs w:val="28"/>
              </w:rPr>
              <w:t xml:space="preserve">R.C.G.01535_2012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A2007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A2007">
              <w:rPr>
                <w:rFonts w:ascii="Tahoma" w:hAnsi="Tahoma" w:cs="Tahoma"/>
              </w:rPr>
              <w:t xml:space="preserve">Det.Sett.V-Integ RCS 00271/2012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A2007">
              <w:rPr>
                <w:rFonts w:ascii="Tahoma" w:hAnsi="Tahoma" w:cs="Tahoma"/>
              </w:rPr>
              <w:t xml:space="preserve">17/10/2012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A200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A200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A2007">
              <w:rPr>
                <w:rFonts w:ascii="Tahoma" w:hAnsi="Tahoma" w:cs="Tahoma"/>
                <w:b/>
              </w:rPr>
              <w:t xml:space="preserve">MARIA DIOGUARDI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A200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B94322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A2007">
        <w:rPr>
          <w:rFonts w:ascii="Tahoma" w:hAnsi="Tahoma" w:cs="Tahoma"/>
          <w:b/>
        </w:rPr>
        <w:t xml:space="preserve">CONTRIBUTI  STATALI  PER I LIBRI DI TESTO a.s. 2012/2013 AI </w:t>
      </w:r>
    </w:p>
    <w:p w:rsidR="00B94322" w:rsidRDefault="00B94322" w:rsidP="00701294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        </w:t>
      </w:r>
      <w:r w:rsidR="004A2007">
        <w:rPr>
          <w:rFonts w:ascii="Tahoma" w:hAnsi="Tahoma" w:cs="Tahoma"/>
          <w:b/>
        </w:rPr>
        <w:t>SENSI  DELLA  L. n. 448/98 E FONDI REGIONALI PER IL DIRITTO</w:t>
      </w:r>
    </w:p>
    <w:p w:rsidR="00B94322" w:rsidRDefault="00B94322" w:rsidP="00701294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      </w:t>
      </w:r>
      <w:r w:rsidR="004A2007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t xml:space="preserve"> </w:t>
      </w:r>
      <w:r w:rsidR="004A2007">
        <w:rPr>
          <w:rFonts w:ascii="Tahoma" w:hAnsi="Tahoma" w:cs="Tahoma"/>
          <w:b/>
        </w:rPr>
        <w:t xml:space="preserve">ALLO STUDIO ANNO 2012 : ACCERTAMENTO DEI  TRASFERIMENTI </w:t>
      </w:r>
    </w:p>
    <w:p w:rsidR="00701294" w:rsidRPr="00BB2B98" w:rsidRDefault="00B94322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                 </w:t>
      </w:r>
      <w:r w:rsidR="004A2007">
        <w:rPr>
          <w:rFonts w:ascii="Tahoma" w:hAnsi="Tahoma" w:cs="Tahoma"/>
          <w:b/>
        </w:rPr>
        <w:t xml:space="preserve">IN  ENTRATA ED  IMPEGNO 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009A" w:rsidRDefault="00A2009A">
      <w:r>
        <w:separator/>
      </w:r>
    </w:p>
  </w:endnote>
  <w:endnote w:type="continuationSeparator" w:id="1">
    <w:p w:rsidR="00A2009A" w:rsidRDefault="00A200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009A" w:rsidRDefault="00A2009A">
      <w:r>
        <w:separator/>
      </w:r>
    </w:p>
  </w:footnote>
  <w:footnote w:type="continuationSeparator" w:id="1">
    <w:p w:rsidR="00A2009A" w:rsidRDefault="00A200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A2007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2009A"/>
    <w:rsid w:val="00A4716F"/>
    <w:rsid w:val="00A57286"/>
    <w:rsid w:val="00AC1A7A"/>
    <w:rsid w:val="00B04619"/>
    <w:rsid w:val="00B204A5"/>
    <w:rsid w:val="00B67CFE"/>
    <w:rsid w:val="00B72D7D"/>
    <w:rsid w:val="00B94322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DIOGUARDI</dc:creator>
  <cp:keywords/>
  <cp:lastModifiedBy>MARIA DIOGUARDI</cp:lastModifiedBy>
  <cp:revision>3</cp:revision>
  <cp:lastPrinted>2012-11-16T13:04:00Z</cp:lastPrinted>
  <dcterms:created xsi:type="dcterms:W3CDTF">2012-11-16T12:57:00Z</dcterms:created>
  <dcterms:modified xsi:type="dcterms:W3CDTF">2012-11-16T13:05:00Z</dcterms:modified>
</cp:coreProperties>
</file>