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7D28B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D28BB">
              <w:rPr>
                <w:rFonts w:ascii="Tahoma" w:hAnsi="Tahoma" w:cs="Tahoma"/>
                <w:b/>
                <w:sz w:val="28"/>
                <w:szCs w:val="28"/>
              </w:rPr>
              <w:t xml:space="preserve">.01678_2012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28BB">
              <w:rPr>
                <w:rFonts w:ascii="Tahoma" w:hAnsi="Tahoma" w:cs="Tahoma"/>
                <w:b/>
                <w:sz w:val="28"/>
                <w:szCs w:val="28"/>
              </w:rPr>
              <w:t xml:space="preserve">07/12/2012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D28BB">
              <w:rPr>
                <w:rFonts w:ascii="Tahoma" w:hAnsi="Tahoma" w:cs="Tahoma"/>
              </w:rPr>
              <w:t>Det.Sett.II-Integr</w:t>
            </w:r>
            <w:proofErr w:type="spellEnd"/>
            <w:r w:rsidR="007D28BB">
              <w:rPr>
                <w:rFonts w:ascii="Tahoma" w:hAnsi="Tahoma" w:cs="Tahoma"/>
              </w:rPr>
              <w:t xml:space="preserve"> RCS 00142/2012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28BB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28B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28B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28BB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28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F7B1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28BB">
        <w:rPr>
          <w:rFonts w:ascii="Tahoma" w:hAnsi="Tahoma" w:cs="Tahoma"/>
          <w:b/>
        </w:rPr>
        <w:t xml:space="preserve">Spese condominiali relative all’immobile di proprietà comunale ubicato in via </w:t>
      </w:r>
      <w:proofErr w:type="spellStart"/>
      <w:r w:rsidR="007D28BB">
        <w:rPr>
          <w:rFonts w:ascii="Tahoma" w:hAnsi="Tahoma" w:cs="Tahoma"/>
          <w:b/>
        </w:rPr>
        <w:t>Baione</w:t>
      </w:r>
      <w:proofErr w:type="spellEnd"/>
      <w:r w:rsidR="007D28BB">
        <w:rPr>
          <w:rFonts w:ascii="Tahoma" w:hAnsi="Tahoma" w:cs="Tahoma"/>
          <w:b/>
        </w:rPr>
        <w:t xml:space="preserve">   sede della scuola materna “</w:t>
      </w:r>
      <w:proofErr w:type="spellStart"/>
      <w:r w:rsidR="007D28BB">
        <w:rPr>
          <w:rFonts w:ascii="Tahoma" w:hAnsi="Tahoma" w:cs="Tahoma"/>
          <w:b/>
        </w:rPr>
        <w:t>A.D’Orsi</w:t>
      </w:r>
      <w:proofErr w:type="spellEnd"/>
      <w:r w:rsidR="007D28BB">
        <w:rPr>
          <w:rFonts w:ascii="Tahoma" w:hAnsi="Tahoma" w:cs="Tahoma"/>
          <w:b/>
        </w:rPr>
        <w:t xml:space="preserve">” - periodo: </w:t>
      </w:r>
      <w:proofErr w:type="spellStart"/>
      <w:r w:rsidR="007D28BB">
        <w:rPr>
          <w:rFonts w:ascii="Tahoma" w:hAnsi="Tahoma" w:cs="Tahoma"/>
          <w:b/>
        </w:rPr>
        <w:t>gen.ott</w:t>
      </w:r>
      <w:proofErr w:type="spellEnd"/>
      <w:r w:rsidR="007D28BB">
        <w:rPr>
          <w:rFonts w:ascii="Tahoma" w:hAnsi="Tahoma" w:cs="Tahoma"/>
          <w:b/>
        </w:rPr>
        <w:t xml:space="preserve">.2012 - CIG  ZB60730F46 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D28BB" w:rsidRDefault="007D28BB" w:rsidP="007D28BB">
      <w:pPr>
        <w:rPr>
          <w:rFonts w:ascii="Tahoma" w:hAnsi="Tahoma" w:cs="Tahoma"/>
        </w:rPr>
      </w:pPr>
    </w:p>
    <w:p w:rsidR="007D28BB" w:rsidRPr="007D28BB" w:rsidRDefault="007D28BB" w:rsidP="007D28B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7D28BB" w:rsidRPr="007D28BB" w:rsidRDefault="007D28BB" w:rsidP="007D28B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E5B" w:rsidRDefault="00631E5B">
      <w:r>
        <w:separator/>
      </w:r>
    </w:p>
  </w:endnote>
  <w:endnote w:type="continuationSeparator" w:id="0">
    <w:p w:rsidR="00631E5B" w:rsidRDefault="00631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E5B" w:rsidRDefault="00631E5B">
      <w:r>
        <w:separator/>
      </w:r>
    </w:p>
  </w:footnote>
  <w:footnote w:type="continuationSeparator" w:id="0">
    <w:p w:rsidR="00631E5B" w:rsidRDefault="00631E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31E5B"/>
    <w:rsid w:val="00654E66"/>
    <w:rsid w:val="00676725"/>
    <w:rsid w:val="00701294"/>
    <w:rsid w:val="00724AC2"/>
    <w:rsid w:val="007B760E"/>
    <w:rsid w:val="007D28BB"/>
    <w:rsid w:val="00824DE0"/>
    <w:rsid w:val="00846201"/>
    <w:rsid w:val="00860AF7"/>
    <w:rsid w:val="0089748A"/>
    <w:rsid w:val="008D51D8"/>
    <w:rsid w:val="008E469D"/>
    <w:rsid w:val="008F7B18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2012-12-10T08:04:00Z</dcterms:created>
  <dcterms:modified xsi:type="dcterms:W3CDTF">2012-12-10T08:04:00Z</dcterms:modified>
</cp:coreProperties>
</file>