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8603D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603DF">
              <w:rPr>
                <w:rFonts w:ascii="Tahoma" w:hAnsi="Tahoma" w:cs="Tahoma"/>
                <w:b/>
                <w:sz w:val="28"/>
                <w:szCs w:val="28"/>
              </w:rPr>
              <w:t xml:space="preserve">.01771_2012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03D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603DF">
              <w:rPr>
                <w:rFonts w:ascii="Tahoma" w:hAnsi="Tahoma" w:cs="Tahoma"/>
              </w:rPr>
              <w:t>Det.Sett.I-Integr</w:t>
            </w:r>
            <w:proofErr w:type="spellEnd"/>
            <w:r w:rsidR="008603DF">
              <w:rPr>
                <w:rFonts w:ascii="Tahoma" w:hAnsi="Tahoma" w:cs="Tahoma"/>
              </w:rPr>
              <w:t xml:space="preserve"> RCS 00367/2012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03DF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03D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03D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03D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03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03DF">
        <w:rPr>
          <w:rFonts w:ascii="Tahoma" w:hAnsi="Tahoma" w:cs="Tahoma"/>
          <w:b/>
        </w:rPr>
        <w:t xml:space="preserve">CAUSA MARTINELLI M. C/COMUNE </w:t>
      </w:r>
      <w:proofErr w:type="spellStart"/>
      <w:r w:rsidR="008603DF">
        <w:rPr>
          <w:rFonts w:ascii="Tahoma" w:hAnsi="Tahoma" w:cs="Tahoma"/>
          <w:b/>
        </w:rPr>
        <w:t>DI</w:t>
      </w:r>
      <w:proofErr w:type="spellEnd"/>
      <w:r w:rsidR="008603DF">
        <w:rPr>
          <w:rFonts w:ascii="Tahoma" w:hAnsi="Tahoma" w:cs="Tahoma"/>
          <w:b/>
        </w:rPr>
        <w:t xml:space="preserve"> MONOPOLI. SENTENZA DEL GIUDICE </w:t>
      </w:r>
      <w:proofErr w:type="spellStart"/>
      <w:r w:rsidR="008603DF">
        <w:rPr>
          <w:rFonts w:ascii="Tahoma" w:hAnsi="Tahoma" w:cs="Tahoma"/>
          <w:b/>
        </w:rPr>
        <w:t>DI</w:t>
      </w:r>
      <w:proofErr w:type="spellEnd"/>
      <w:r w:rsidR="008603DF">
        <w:rPr>
          <w:rFonts w:ascii="Tahoma" w:hAnsi="Tahoma" w:cs="Tahoma"/>
          <w:b/>
        </w:rPr>
        <w:t xml:space="preserve"> PACE N. 344/2012.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3DF" w:rsidRDefault="008603DF">
      <w:r>
        <w:separator/>
      </w:r>
    </w:p>
  </w:endnote>
  <w:endnote w:type="continuationSeparator" w:id="1">
    <w:p w:rsidR="008603DF" w:rsidRDefault="008603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3DF" w:rsidRDefault="008603DF">
      <w:r>
        <w:separator/>
      </w:r>
    </w:p>
  </w:footnote>
  <w:footnote w:type="continuationSeparator" w:id="1">
    <w:p w:rsidR="008603DF" w:rsidRDefault="008603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3DF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2012-12-19T09:17:00Z</dcterms:created>
  <dcterms:modified xsi:type="dcterms:W3CDTF">2012-12-19T09:17:00Z</dcterms:modified>
</cp:coreProperties>
</file>