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6B05">
              <w:rPr>
                <w:rFonts w:ascii="Tahoma" w:hAnsi="Tahoma" w:cs="Tahoma"/>
                <w:b/>
                <w:sz w:val="28"/>
                <w:szCs w:val="28"/>
              </w:rPr>
              <w:t xml:space="preserve">R.C.G.00050_2013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6B05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56B05">
              <w:rPr>
                <w:rFonts w:ascii="Tahoma" w:hAnsi="Tahoma" w:cs="Tahoma"/>
              </w:rPr>
              <w:t xml:space="preserve">Det.Sett.I-Integr RCS 00380/2012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6B05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6B0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6B0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6B05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6B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6B05">
        <w:rPr>
          <w:rFonts w:ascii="Tahoma" w:hAnsi="Tahoma" w:cs="Tahoma"/>
          <w:b/>
        </w:rPr>
        <w:t xml:space="preserve">REALIZZAZIONE E STAMPA MANIFESTI INAUGURAZIONE ANELLO NORD PIAZZA VITTORIO EMANUELE II - IMPEGNO DI SPESA (CIG X3E06C11EE)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B05" w:rsidRDefault="00A56B05">
      <w:r>
        <w:separator/>
      </w:r>
    </w:p>
  </w:endnote>
  <w:endnote w:type="continuationSeparator" w:id="1">
    <w:p w:rsidR="00A56B05" w:rsidRDefault="00A56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B05" w:rsidRDefault="00A56B05">
      <w:r>
        <w:separator/>
      </w:r>
    </w:p>
  </w:footnote>
  <w:footnote w:type="continuationSeparator" w:id="1">
    <w:p w:rsidR="00A56B05" w:rsidRDefault="00A56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6B05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2013-01-07T06:45:00Z</dcterms:created>
  <dcterms:modified xsi:type="dcterms:W3CDTF">2013-01-07T06:45:00Z</dcterms:modified>
</cp:coreProperties>
</file>