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6494">
              <w:rPr>
                <w:rFonts w:ascii="Tahoma" w:hAnsi="Tahoma" w:cs="Tahoma"/>
                <w:b/>
                <w:sz w:val="28"/>
                <w:szCs w:val="28"/>
              </w:rPr>
              <w:t xml:space="preserve">R.C.G.00209_2013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6494">
              <w:rPr>
                <w:rFonts w:ascii="Tahoma" w:hAnsi="Tahoma" w:cs="Tahoma"/>
                <w:b/>
                <w:sz w:val="28"/>
                <w:szCs w:val="28"/>
              </w:rPr>
              <w:t xml:space="preserve">29/01/2013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36494">
              <w:rPr>
                <w:rFonts w:ascii="Tahoma" w:hAnsi="Tahoma" w:cs="Tahoma"/>
              </w:rPr>
              <w:t xml:space="preserve">Det.Sett.V-Integ RCS 00012/2013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6494">
              <w:rPr>
                <w:rFonts w:ascii="Tahoma" w:hAnsi="Tahoma" w:cs="Tahoma"/>
              </w:rPr>
              <w:t xml:space="preserve">29/01/2013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649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649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6494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649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6494">
        <w:rPr>
          <w:rFonts w:ascii="Tahoma" w:hAnsi="Tahoma" w:cs="Tahoma"/>
          <w:b/>
        </w:rPr>
        <w:t xml:space="preserve">Assegnazione nr. 1 alloggio di Edilizia Residenziale Pubblica ubicato in questo Comune.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36494" w:rsidRDefault="00E36494" w:rsidP="00E36494">
      <w:pPr>
        <w:rPr>
          <w:rFonts w:ascii="Tahoma" w:hAnsi="Tahoma" w:cs="Tahoma"/>
        </w:rPr>
      </w:pPr>
    </w:p>
    <w:p w:rsidR="00E36494" w:rsidRPr="00E36494" w:rsidRDefault="00E36494" w:rsidP="00E364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36494" w:rsidRPr="00E36494" w:rsidRDefault="00E36494" w:rsidP="00E364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36494" w:rsidRDefault="00E36494" w:rsidP="00E36494">
      <w:pPr>
        <w:rPr>
          <w:rFonts w:ascii="Tahoma" w:hAnsi="Tahoma" w:cs="Tahoma"/>
        </w:rPr>
      </w:pPr>
    </w:p>
    <w:p w:rsidR="00E36494" w:rsidRPr="00E36494" w:rsidRDefault="00E36494" w:rsidP="00E364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RENNA Sig. VITO </w:t>
      </w:r>
    </w:p>
    <w:p w:rsidR="00E36494" w:rsidRPr="00E36494" w:rsidRDefault="00E36494" w:rsidP="00E3649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E36494" w:rsidRPr="00E36494" w:rsidSect="001A471C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AC2" w:rsidRDefault="00094AC2">
      <w:r>
        <w:separator/>
      </w:r>
    </w:p>
  </w:endnote>
  <w:endnote w:type="continuationSeparator" w:id="1">
    <w:p w:rsidR="00094AC2" w:rsidRDefault="00094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AC2" w:rsidRDefault="00094AC2">
      <w:r>
        <w:separator/>
      </w:r>
    </w:p>
  </w:footnote>
  <w:footnote w:type="continuationSeparator" w:id="1">
    <w:p w:rsidR="00094AC2" w:rsidRDefault="00094A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4AC2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471C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649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2013-01-29T10:35:00Z</dcterms:created>
  <dcterms:modified xsi:type="dcterms:W3CDTF">2013-01-29T10:36:00Z</dcterms:modified>
</cp:coreProperties>
</file>