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F034F">
              <w:rPr>
                <w:rFonts w:ascii="Tahoma" w:hAnsi="Tahoma" w:cs="Tahoma"/>
                <w:b/>
                <w:sz w:val="28"/>
                <w:szCs w:val="28"/>
              </w:rPr>
              <w:t xml:space="preserve">R.C.G.00339_2013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F034F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F034F">
              <w:rPr>
                <w:rFonts w:ascii="Tahoma" w:hAnsi="Tahoma" w:cs="Tahoma"/>
              </w:rPr>
              <w:t xml:space="preserve">Det.Sett.V-Integ RCS 00047/2013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F034F">
              <w:rPr>
                <w:rFonts w:ascii="Tahoma" w:hAnsi="Tahoma" w:cs="Tahoma"/>
              </w:rPr>
              <w:t xml:space="preserve">18/02/2013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F034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F034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F034F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F034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EF034F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F034F">
        <w:rPr>
          <w:rFonts w:ascii="Tahoma" w:hAnsi="Tahoma" w:cs="Tahoma"/>
          <w:b/>
        </w:rPr>
        <w:t xml:space="preserve">PROSIEGUO RICOVERO DI UN UTENTE NON AUTOSUFFICIENTE G.A. PRESSO LA STRUTTURA R.S.S.A. “SAN PIO” GESTIONE S.A.AP. S.R.L. DI ADELFIA. IMPEGNO DI SPESA PER IL 1° SEMESTRE DELL’ ANNO 2013. </w:t>
      </w:r>
    </w:p>
    <w:p w:rsidR="00701294" w:rsidRPr="00BB2B98" w:rsidRDefault="00EF034F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CIG. N. Z5508A5BCB.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F034F" w:rsidRDefault="00EF034F" w:rsidP="00EF034F">
      <w:pPr>
        <w:rPr>
          <w:rFonts w:ascii="Tahoma" w:hAnsi="Tahoma" w:cs="Tahoma"/>
        </w:rPr>
      </w:pPr>
    </w:p>
    <w:p w:rsidR="00EF034F" w:rsidRPr="00EF034F" w:rsidRDefault="00EF034F" w:rsidP="00EF034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F034F" w:rsidRPr="00EF034F" w:rsidRDefault="00EF034F" w:rsidP="00EF034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CBD" w:rsidRDefault="00DB5CBD">
      <w:r>
        <w:separator/>
      </w:r>
    </w:p>
  </w:endnote>
  <w:endnote w:type="continuationSeparator" w:id="0">
    <w:p w:rsidR="00DB5CBD" w:rsidRDefault="00DB5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CBD" w:rsidRDefault="00DB5CBD">
      <w:r>
        <w:separator/>
      </w:r>
    </w:p>
  </w:footnote>
  <w:footnote w:type="continuationSeparator" w:id="0">
    <w:p w:rsidR="00DB5CBD" w:rsidRDefault="00DB5CB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32164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B5CBD"/>
    <w:rsid w:val="00DC3CDA"/>
    <w:rsid w:val="00DD4FBC"/>
    <w:rsid w:val="00E420F5"/>
    <w:rsid w:val="00E53B8A"/>
    <w:rsid w:val="00EA2018"/>
    <w:rsid w:val="00EF034F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3216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321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3</cp:revision>
  <cp:lastPrinted>2013-02-28T12:56:00Z</cp:lastPrinted>
  <dcterms:created xsi:type="dcterms:W3CDTF">2013-02-28T12:56:00Z</dcterms:created>
  <dcterms:modified xsi:type="dcterms:W3CDTF">2013-02-28T12:56:00Z</dcterms:modified>
</cp:coreProperties>
</file>