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3881">
              <w:rPr>
                <w:rFonts w:ascii="Tahoma" w:hAnsi="Tahoma" w:cs="Tahoma"/>
                <w:b/>
                <w:sz w:val="28"/>
                <w:szCs w:val="28"/>
              </w:rPr>
              <w:t xml:space="preserve">R.C.G.00429_2013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3881">
              <w:rPr>
                <w:rFonts w:ascii="Tahoma" w:hAnsi="Tahoma" w:cs="Tahoma"/>
                <w:b/>
                <w:sz w:val="28"/>
                <w:szCs w:val="28"/>
              </w:rPr>
              <w:t xml:space="preserve">11/03/2013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3881">
              <w:rPr>
                <w:rFonts w:ascii="Tahoma" w:hAnsi="Tahoma" w:cs="Tahoma"/>
              </w:rPr>
              <w:t xml:space="preserve">Det.Sett.VI-Integ RCS 00039/2013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3881">
              <w:rPr>
                <w:rFonts w:ascii="Tahoma" w:hAnsi="Tahoma" w:cs="Tahoma"/>
              </w:rPr>
              <w:t xml:space="preserve">11/03/2013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388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388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388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388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3881">
        <w:rPr>
          <w:rFonts w:ascii="Tahoma" w:hAnsi="Tahoma" w:cs="Tahoma"/>
          <w:b/>
        </w:rPr>
        <w:t xml:space="preserve">Viol. Obblighi contr.AIMERI AMBIENTE s.r.l. – contratto rep. n.6742/2012 del 13/8/2012– ULTERIORE applicaz. penalità ex seguiti alla 1^ penalità 2013 in D.D. n° RCG 0193/2013 del 24/01/2013. – APPLICAZIONE ulteriori PENALITA’ e DECURTAZIONE CANONE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3881" w:rsidRDefault="00D43881" w:rsidP="00D43881">
      <w:pPr>
        <w:rPr>
          <w:rFonts w:ascii="Tahoma" w:hAnsi="Tahoma" w:cs="Tahoma"/>
        </w:rPr>
      </w:pPr>
    </w:p>
    <w:p w:rsidR="00D43881" w:rsidRPr="00D43881" w:rsidRDefault="00D43881" w:rsidP="00D438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D43881" w:rsidRPr="00D43881" w:rsidRDefault="00D43881" w:rsidP="00D438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43881" w:rsidRPr="00D43881" w:rsidRDefault="00D43881" w:rsidP="00D438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D43881" w:rsidRPr="00D43881" w:rsidRDefault="00D43881" w:rsidP="00D4388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AIMERI AMBIENTE SRL </w:t>
      </w:r>
    </w:p>
    <w:sectPr w:rsidR="00D43881" w:rsidRPr="00D438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C33" w:rsidRDefault="00746C33">
      <w:r>
        <w:separator/>
      </w:r>
    </w:p>
  </w:endnote>
  <w:endnote w:type="continuationSeparator" w:id="1">
    <w:p w:rsidR="00746C33" w:rsidRDefault="00746C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C33" w:rsidRDefault="00746C33">
      <w:r>
        <w:separator/>
      </w:r>
    </w:p>
  </w:footnote>
  <w:footnote w:type="continuationSeparator" w:id="1">
    <w:p w:rsidR="00746C33" w:rsidRDefault="00746C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6C33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3881"/>
    <w:rsid w:val="00D547D3"/>
    <w:rsid w:val="00D821BE"/>
    <w:rsid w:val="00D859D7"/>
    <w:rsid w:val="00DA05D6"/>
    <w:rsid w:val="00DB7A60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2013-03-11T15:58:00Z</dcterms:created>
  <dcterms:modified xsi:type="dcterms:W3CDTF">2013-03-11T15:58:00Z</dcterms:modified>
</cp:coreProperties>
</file>