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B7D3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B7D37">
              <w:rPr>
                <w:rFonts w:ascii="Tahoma" w:hAnsi="Tahoma" w:cs="Tahoma"/>
                <w:b/>
                <w:sz w:val="28"/>
                <w:szCs w:val="28"/>
              </w:rPr>
              <w:t xml:space="preserve">.00493_2013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7D37">
              <w:rPr>
                <w:rFonts w:ascii="Tahoma" w:hAnsi="Tahoma" w:cs="Tahoma"/>
                <w:b/>
                <w:sz w:val="28"/>
                <w:szCs w:val="28"/>
              </w:rPr>
              <w:t xml:space="preserve">26/03/2013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B7D37">
              <w:rPr>
                <w:rFonts w:ascii="Tahoma" w:hAnsi="Tahoma" w:cs="Tahoma"/>
              </w:rPr>
              <w:t>Det.Sett.VII-Integ</w:t>
            </w:r>
            <w:proofErr w:type="spellEnd"/>
            <w:r w:rsidR="000B7D37">
              <w:rPr>
                <w:rFonts w:ascii="Tahoma" w:hAnsi="Tahoma" w:cs="Tahoma"/>
              </w:rPr>
              <w:t xml:space="preserve">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7D37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7D37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7D37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7D37">
              <w:rPr>
                <w:rFonts w:ascii="Tahoma" w:hAnsi="Tahoma" w:cs="Tahoma"/>
                <w:b/>
              </w:rPr>
              <w:t xml:space="preserve">VINCENZO CARRIERI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7D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7D37">
        <w:rPr>
          <w:rFonts w:ascii="Tahoma" w:hAnsi="Tahoma" w:cs="Tahoma"/>
          <w:b/>
        </w:rPr>
        <w:t xml:space="preserve">Progettualità “Fondo a sostegno nuove imprese giovanili” - approvazione nuovo Avviso Pubblico per 2° pubblicazione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D37" w:rsidRDefault="000B7D37">
      <w:r>
        <w:separator/>
      </w:r>
    </w:p>
  </w:endnote>
  <w:endnote w:type="continuationSeparator" w:id="0">
    <w:p w:rsidR="000B7D37" w:rsidRDefault="000B7D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D37" w:rsidRDefault="000B7D37">
      <w:r>
        <w:separator/>
      </w:r>
    </w:p>
  </w:footnote>
  <w:footnote w:type="continuationSeparator" w:id="0">
    <w:p w:rsidR="000B7D37" w:rsidRDefault="000B7D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7D37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2013-03-27T10:14:00Z</dcterms:created>
  <dcterms:modified xsi:type="dcterms:W3CDTF">2013-03-27T10:14:00Z</dcterms:modified>
</cp:coreProperties>
</file>