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2F1D27">
              <w:rPr>
                <w:rFonts w:ascii="Tahoma" w:hAnsi="Tahoma" w:cs="Tahoma"/>
                <w:b/>
                <w:sz w:val="28"/>
                <w:szCs w:val="28"/>
              </w:rPr>
              <w:t xml:space="preserve">R.C.G.00513_2013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2F1D27">
              <w:rPr>
                <w:rFonts w:ascii="Tahoma" w:hAnsi="Tahoma" w:cs="Tahoma"/>
                <w:b/>
                <w:sz w:val="28"/>
                <w:szCs w:val="28"/>
              </w:rPr>
              <w:t xml:space="preserve">03/04/2013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2F1D27">
              <w:rPr>
                <w:rFonts w:ascii="Tahoma" w:hAnsi="Tahoma" w:cs="Tahoma"/>
              </w:rPr>
              <w:t xml:space="preserve">Det.Sett.VI-Integ RCS 00044/2013 </w:t>
            </w:r>
            <w:r w:rsidR="008D51D8" w:rsidRPr="0089748A">
              <w:rPr>
                <w:rFonts w:ascii="Tahoma" w:hAnsi="Tahoma" w:cs="Tahoma"/>
              </w:rPr>
              <w:t xml:space="preserve"> </w:t>
            </w:r>
            <w:r w:rsidR="00846201">
              <w:rPr>
                <w:rFonts w:ascii="Tahoma" w:hAnsi="Tahoma" w:cs="Tahoma"/>
              </w:rPr>
              <w:t xml:space="preserve"> del </w:t>
            </w:r>
            <w:r w:rsidR="002F1D27">
              <w:rPr>
                <w:rFonts w:ascii="Tahoma" w:hAnsi="Tahoma" w:cs="Tahoma"/>
              </w:rPr>
              <w:t xml:space="preserve">19/03/2013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2F1D27">
              <w:rPr>
                <w:rFonts w:ascii="Tahoma" w:hAnsi="Tahoma" w:cs="Tahoma"/>
                <w:b/>
              </w:rPr>
              <w:t xml:space="preserve">POLIZIA LOCALE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2F1D27">
              <w:rPr>
                <w:rFonts w:ascii="Tahoma" w:hAnsi="Tahoma" w:cs="Tahoma"/>
                <w:b/>
              </w:rPr>
              <w:t xml:space="preserve">MICHELE PALUMBO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2F1D27">
              <w:rPr>
                <w:rFonts w:ascii="Tahoma" w:hAnsi="Tahoma" w:cs="Tahoma"/>
                <w:b/>
              </w:rPr>
              <w:t xml:space="preserve">MICHELE PALUMBO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2F1D27">
              <w:rPr>
                <w:rFonts w:ascii="Tahoma" w:hAnsi="Tahoma" w:cs="Tahoma"/>
                <w:b/>
              </w:rPr>
              <w:t xml:space="preserve">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2F1D27">
        <w:rPr>
          <w:rFonts w:ascii="Tahoma" w:hAnsi="Tahoma" w:cs="Tahoma"/>
          <w:b/>
        </w:rPr>
        <w:t xml:space="preserve">Servizio di supporto tecnico al Personale di POLIZIA LOCALE del Comune di Monopoli, nell’ambito delle attività afferenti il Nuovo Appalto di Igiene Urbana in corso di affidamento giusta D.D. n.R.C.G. 0436/2013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E420F5" w:rsidRDefault="00E420F5">
      <w:pPr>
        <w:rPr>
          <w:rFonts w:ascii="Tahoma" w:hAnsi="Tahoma" w:cs="Tahoma"/>
        </w:rPr>
      </w:pP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D27" w:rsidRDefault="002F1D27">
      <w:r>
        <w:separator/>
      </w:r>
    </w:p>
  </w:endnote>
  <w:endnote w:type="continuationSeparator" w:id="1">
    <w:p w:rsidR="002F1D27" w:rsidRDefault="002F1D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D27" w:rsidRDefault="002F1D27">
      <w:r>
        <w:separator/>
      </w:r>
    </w:p>
  </w:footnote>
  <w:footnote w:type="continuationSeparator" w:id="1">
    <w:p w:rsidR="002F1D27" w:rsidRDefault="002F1D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doNotTrackMoves/>
  <w:defaultTabStop w:val="708"/>
  <w:hyphenationZone w:val="283"/>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2F1D27"/>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787</Characters>
  <Application>Microsoft Office Word</Application>
  <DocSecurity>0</DocSecurity>
  <Lines>6</Lines>
  <Paragraphs>1</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palumbo.michele</dc:creator>
  <cp:keywords/>
  <cp:lastModifiedBy>palumbo.michele</cp:lastModifiedBy>
  <cp:revision>1</cp:revision>
  <dcterms:created xsi:type="dcterms:W3CDTF">2013-04-04T13:19:00Z</dcterms:created>
  <dcterms:modified xsi:type="dcterms:W3CDTF">2013-04-04T13:19:00Z</dcterms:modified>
</cp:coreProperties>
</file>