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09" w:rsidRDefault="004D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ALLEGATO B – DOMANDA SOGGETTO PROMOTORE </w:t>
      </w:r>
    </w:p>
    <w:p w:rsidR="006F4D09" w:rsidRDefault="004D345D">
      <w:pPr>
        <w:spacing w:before="171" w:after="0" w:line="240" w:lineRule="auto"/>
        <w:ind w:righ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All’Ambito territoriale di Conversano</w:t>
      </w:r>
    </w:p>
    <w:p w:rsidR="006F4D09" w:rsidRDefault="004D345D">
      <w:pPr>
        <w:spacing w:before="13" w:after="0" w:line="240" w:lineRule="auto"/>
        <w:ind w:right="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Direzione Servizi Sociali </w:t>
      </w:r>
    </w:p>
    <w:p w:rsidR="006F4D09" w:rsidRDefault="004D345D">
      <w:pPr>
        <w:spacing w:before="13" w:after="0" w:line="240" w:lineRule="auto"/>
        <w:ind w:righ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Piazza XX Settembre, Conversano</w:t>
      </w:r>
    </w:p>
    <w:p w:rsidR="006F4D09" w:rsidRDefault="006F4D09">
      <w:pPr>
        <w:spacing w:before="176" w:after="0" w:line="240" w:lineRule="auto"/>
        <w:ind w:left="-7" w:right="-6" w:hanging="7"/>
        <w:jc w:val="both"/>
        <w:rPr>
          <w:b/>
          <w:i/>
          <w:color w:val="000000"/>
          <w:sz w:val="24"/>
          <w:szCs w:val="24"/>
        </w:rPr>
      </w:pPr>
    </w:p>
    <w:p w:rsidR="006F4D09" w:rsidRDefault="004D34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</w:rPr>
        <w:t xml:space="preserve">AVVISO PUBBLICO </w:t>
      </w:r>
      <w:proofErr w:type="spellStart"/>
      <w:r>
        <w:rPr>
          <w:b/>
          <w:bCs/>
          <w:sz w:val="24"/>
        </w:rPr>
        <w:t>DI</w:t>
      </w:r>
      <w:proofErr w:type="spellEnd"/>
      <w:r>
        <w:rPr>
          <w:b/>
          <w:bCs/>
          <w:sz w:val="24"/>
        </w:rPr>
        <w:t xml:space="preserve"> CO-</w:t>
      </w:r>
      <w:r>
        <w:rPr>
          <w:b/>
          <w:bCs/>
          <w:spacing w:val="1"/>
          <w:sz w:val="24"/>
        </w:rPr>
        <w:t xml:space="preserve"> </w:t>
      </w:r>
      <w:r>
        <w:rPr>
          <w:b/>
          <w:bCs/>
          <w:sz w:val="24"/>
        </w:rPr>
        <w:t xml:space="preserve">PROGRAMMAZIONE E CO-PROGETTAZIONE AI SENSI DEL COMMA 2 E 3 DELL'ART.55 DEL </w:t>
      </w:r>
      <w:proofErr w:type="spellStart"/>
      <w:r>
        <w:rPr>
          <w:b/>
          <w:bCs/>
          <w:sz w:val="24"/>
        </w:rPr>
        <w:t>D.LGS.</w:t>
      </w:r>
      <w:proofErr w:type="spellEnd"/>
      <w:r>
        <w:rPr>
          <w:b/>
          <w:bCs/>
          <w:sz w:val="24"/>
        </w:rPr>
        <w:t xml:space="preserve"> N. 117/2017</w:t>
      </w:r>
      <w:r>
        <w:rPr>
          <w:b/>
          <w:bCs/>
          <w:spacing w:val="-57"/>
          <w:sz w:val="24"/>
        </w:rPr>
        <w:t xml:space="preserve"> </w:t>
      </w:r>
      <w:r>
        <w:rPr>
          <w:b/>
          <w:bCs/>
          <w:sz w:val="24"/>
        </w:rPr>
        <w:t xml:space="preserve">CTS AI FINI DELL’INDIVIDUAZIONE DEGLI ENTI </w:t>
      </w:r>
      <w:proofErr w:type="spellStart"/>
      <w:r>
        <w:rPr>
          <w:b/>
          <w:bCs/>
          <w:sz w:val="24"/>
        </w:rPr>
        <w:t>DI</w:t>
      </w:r>
      <w:proofErr w:type="spellEnd"/>
      <w:r>
        <w:rPr>
          <w:b/>
          <w:bCs/>
          <w:sz w:val="24"/>
        </w:rPr>
        <w:t xml:space="preserve"> TERZO SETTORE </w:t>
      </w:r>
      <w:r>
        <w:rPr>
          <w:b/>
          <w:bCs/>
          <w:sz w:val="24"/>
          <w:szCs w:val="24"/>
        </w:rPr>
        <w:t xml:space="preserve">PER L’ATTIVAZIONE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TIROCINI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INCLUSIONE SOCIALE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N°</w:t>
      </w:r>
      <w:proofErr w:type="spellEnd"/>
      <w:r>
        <w:rPr>
          <w:b/>
          <w:bCs/>
          <w:sz w:val="24"/>
          <w:szCs w:val="24"/>
        </w:rPr>
        <w:t xml:space="preserve"> 24 UTENTI BENEFICIARI DEL REDDITO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</w:rPr>
        <w:t>CITTADINANZA IN CARICO AI SERVIZI SOCIALI DEI COMUNI DELL’AMBITO TERRITORIALE A VALERE SULLE RISORSE</w:t>
      </w:r>
      <w:r>
        <w:rPr>
          <w:b/>
          <w:bCs/>
          <w:sz w:val="24"/>
        </w:rPr>
        <w:t xml:space="preserve"> DEL  FONDO POVERTA’ 2020 - CUP:H41B210075440003.</w:t>
      </w:r>
    </w:p>
    <w:p w:rsidR="006F4D09" w:rsidRDefault="006F4D09">
      <w:pPr>
        <w:spacing w:before="176" w:after="0" w:line="240" w:lineRule="auto"/>
        <w:ind w:left="-7" w:right="-6" w:hanging="7"/>
        <w:jc w:val="both"/>
        <w:rPr>
          <w:b/>
          <w:i/>
          <w:color w:val="000000"/>
          <w:sz w:val="24"/>
          <w:szCs w:val="24"/>
        </w:rPr>
      </w:pPr>
    </w:p>
    <w:p w:rsidR="006F4D09" w:rsidRDefault="004D345D">
      <w:pPr>
        <w:spacing w:before="280" w:after="280" w:line="240" w:lineRule="auto"/>
        <w:ind w:left="-7" w:right="-6"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(cognome) 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(nome) _____________________________ nato/a il _________________ a ____________________________ (___)  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Cod. Fiscale: 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qualità di legale rappresentante (o delegato) dell’ente (ragione sociale) 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P.IVA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/C.F. _______________________________________________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Sede legale _____________________________________________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operativa___________________________________________</w:t>
      </w:r>
    </w:p>
    <w:p w:rsidR="006F4D09" w:rsidRDefault="004D345D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:________________________________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:_______________________________________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Esprime la propria volontà a partecipare all’Avviso come da oggetto. A tale scopo dichiara: 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avere una sede operativa sul territorio del Comune dell’ambito territoriale di Conversano; 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di essere accreditato come soggetto promotore ai sensi dell’art.3 co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L.R.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n.23/2013;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di essere in regime di osservanza applicativa dei contratti collettivi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nazionali e delle posizioni previdenziali per gli operatori in servizio ed essere in regola con la normativa vigente in materia di lavoro; 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di non essere in nessuna delle condizioni ostative a stipulare contratti con la Pubblica Amministrazione indicate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all’art. 80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50/2016; </w:t>
      </w:r>
    </w:p>
    <w:p w:rsidR="006F4D09" w:rsidRDefault="004D345D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di possedere, nella propria dotazione di organico, figure professionali qualificate e adeguate a svolgere le funzioni di tutor didattico - organizzativo;</w:t>
      </w: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allega alla presente domanda, pena la non ammissibilità della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tessa: </w:t>
      </w:r>
    </w:p>
    <w:p w:rsidR="006F4D09" w:rsidRDefault="004D345D">
      <w:pPr>
        <w:pStyle w:val="Paragrafoelenco"/>
        <w:numPr>
          <w:ilvl w:val="0"/>
          <w:numId w:val="1"/>
        </w:num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dichiarazione ai sensi dell’Art. 80 Legge 50/2016 come da format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B.1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F4D09" w:rsidRDefault="004D345D">
      <w:pPr>
        <w:pStyle w:val="Paragrafoelenco"/>
        <w:numPr>
          <w:ilvl w:val="0"/>
          <w:numId w:val="1"/>
        </w:num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dichiarazione di accettazione come da format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B.2;</w:t>
      </w:r>
    </w:p>
    <w:p w:rsidR="006F4D09" w:rsidRDefault="004D345D">
      <w:pPr>
        <w:pStyle w:val="Paragrafoelenco"/>
        <w:numPr>
          <w:ilvl w:val="0"/>
          <w:numId w:val="1"/>
        </w:num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scheda descrittiva delle caratteristiche del soggetto proponente e dell’organizzazione dei tirocini che è nelle condizione di organizzare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come da format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B.3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F4D09" w:rsidRDefault="004D345D">
      <w:pPr>
        <w:pStyle w:val="Paragrafoelenco"/>
        <w:numPr>
          <w:ilvl w:val="0"/>
          <w:numId w:val="1"/>
        </w:num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 di identità del legale rappresentante; </w:t>
      </w:r>
    </w:p>
    <w:p w:rsidR="006F4D09" w:rsidRDefault="004D345D">
      <w:pPr>
        <w:pStyle w:val="Paragrafoelenco"/>
        <w:numPr>
          <w:ilvl w:val="0"/>
          <w:numId w:val="1"/>
        </w:num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caso di delega, atto di delega e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cumento di identità del delegato;</w:t>
      </w:r>
    </w:p>
    <w:p w:rsidR="006F4D09" w:rsidRDefault="004D345D">
      <w:pPr>
        <w:pStyle w:val="Paragrafoelenco"/>
        <w:numPr>
          <w:ilvl w:val="0"/>
          <w:numId w:val="1"/>
        </w:num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Statuto e atto costitutivo </w:t>
      </w:r>
    </w:p>
    <w:p w:rsidR="006F4D09" w:rsidRDefault="004D345D">
      <w:pPr>
        <w:pStyle w:val="Paragrafoelenco"/>
        <w:numPr>
          <w:ilvl w:val="0"/>
          <w:numId w:val="1"/>
        </w:num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Cv dei tutor didattici disponibili in organico (minimo 2).</w:t>
      </w:r>
    </w:p>
    <w:p w:rsidR="006F4D09" w:rsidRDefault="004D345D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Luogo e data                                                                                                     Firma dell’istante</w:t>
      </w: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4D345D">
      <w:pPr>
        <w:spacing w:before="280" w:after="28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sottoscritto DICHIARA </w:t>
      </w:r>
    </w:p>
    <w:p w:rsidR="006F4D09" w:rsidRDefault="004D345D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dell’informativa ai sensi degli artt. 4,5,7 e 13 del GDPR, di averne compreso i contenuti, i diritti e le finalità e, pertanto presta il consenso e autorizza il trattamento dei dati personali, dati particolari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dati giudiziari in conformità al Regolamento UE 679/16 e successive modifiche e integrazioni.</w:t>
      </w: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4D345D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Luogo e data                                                                                                        Firma dell’istante</w:t>
      </w: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D09" w:rsidRDefault="006F4D09">
      <w:pPr>
        <w:spacing w:before="176" w:after="0" w:line="240" w:lineRule="auto"/>
        <w:ind w:right="-6"/>
        <w:jc w:val="both"/>
      </w:pPr>
    </w:p>
    <w:sectPr w:rsidR="006F4D09" w:rsidSect="006F4D09">
      <w:pgSz w:w="11906" w:h="16838"/>
      <w:pgMar w:top="1276" w:right="1134" w:bottom="709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0" w:csb1="00000000"/>
  </w:font>
  <w:font w:name="Arial MT"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5E94"/>
    <w:multiLevelType w:val="multilevel"/>
    <w:tmpl w:val="328A3C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BC1090"/>
    <w:multiLevelType w:val="multilevel"/>
    <w:tmpl w:val="6ADE2A9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6F4D09"/>
    <w:rsid w:val="004D345D"/>
    <w:rsid w:val="006F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D0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6F4D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e"/>
    <w:qFormat/>
    <w:rsid w:val="006F4D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e"/>
    <w:qFormat/>
    <w:rsid w:val="006F4D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e"/>
    <w:qFormat/>
    <w:rsid w:val="006F4D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e"/>
    <w:qFormat/>
    <w:rsid w:val="006F4D09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e"/>
    <w:qFormat/>
    <w:rsid w:val="006F4D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81B6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1D3A3B"/>
    <w:rPr>
      <w:rFonts w:ascii="Tahoma" w:eastAsia="Tahoma" w:hAnsi="Tahoma" w:cs="Tahoma"/>
      <w:lang w:eastAsia="en-US"/>
    </w:rPr>
  </w:style>
  <w:style w:type="character" w:customStyle="1" w:styleId="ListLabel1">
    <w:name w:val="ListLabel 1"/>
    <w:qFormat/>
    <w:rsid w:val="006F4D09"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sid w:val="006F4D09"/>
    <w:rPr>
      <w:rFonts w:cs="Courier New"/>
    </w:rPr>
  </w:style>
  <w:style w:type="character" w:customStyle="1" w:styleId="ListLabel3">
    <w:name w:val="ListLabel 3"/>
    <w:qFormat/>
    <w:rsid w:val="006F4D09"/>
    <w:rPr>
      <w:rFonts w:cs="Courier New"/>
    </w:rPr>
  </w:style>
  <w:style w:type="character" w:customStyle="1" w:styleId="ListLabel4">
    <w:name w:val="ListLabel 4"/>
    <w:qFormat/>
    <w:rsid w:val="006F4D09"/>
    <w:rPr>
      <w:rFonts w:cs="Courier New"/>
    </w:rPr>
  </w:style>
  <w:style w:type="paragraph" w:styleId="Titolo">
    <w:name w:val="Title"/>
    <w:basedOn w:val="Normale"/>
    <w:next w:val="Corpodeltesto"/>
    <w:qFormat/>
    <w:rsid w:val="006F4D09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qFormat/>
    <w:rsid w:val="001D3A3B"/>
    <w:pPr>
      <w:widowControl w:val="0"/>
      <w:spacing w:after="0" w:line="240" w:lineRule="auto"/>
    </w:pPr>
    <w:rPr>
      <w:rFonts w:ascii="Tahoma" w:eastAsia="Tahoma" w:hAnsi="Tahoma" w:cs="Tahoma"/>
      <w:lang w:eastAsia="en-US"/>
    </w:rPr>
  </w:style>
  <w:style w:type="paragraph" w:styleId="Elenco">
    <w:name w:val="List"/>
    <w:basedOn w:val="Corpodeltesto"/>
    <w:rsid w:val="006F4D09"/>
    <w:rPr>
      <w:rFonts w:cs="Lucida Sans"/>
    </w:rPr>
  </w:style>
  <w:style w:type="paragraph" w:customStyle="1" w:styleId="Caption">
    <w:name w:val="Caption"/>
    <w:basedOn w:val="Normale"/>
    <w:qFormat/>
    <w:rsid w:val="006F4D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F4D09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0E19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qFormat/>
    <w:rsid w:val="006F4D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81B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3DF5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D3A3B"/>
    <w:pPr>
      <w:widowControl w:val="0"/>
      <w:spacing w:after="0" w:line="240" w:lineRule="auto"/>
    </w:pPr>
    <w:rPr>
      <w:rFonts w:ascii="Arial MT" w:eastAsia="Arial MT" w:hAnsi="Arial MT" w:cs="Arial MT"/>
      <w:lang w:eastAsia="en-US"/>
    </w:rPr>
  </w:style>
  <w:style w:type="table" w:customStyle="1" w:styleId="TableNormal">
    <w:name w:val="Table Normal"/>
    <w:uiPriority w:val="2"/>
    <w:qFormat/>
    <w:rsid w:val="006F4D0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AYzhHmkV3AP7tVfVFBgEWq3/0Ww==">AMUW2mX1vB9k0kHihd3+UtyKduon69P19/wOV8IAqQTssgfnvpKZgr1myL+Lj7bltlIapIvNW0xiqYTHeK9G+zVgzIkE3yLFQwrVVMYYWRs7Z1fL1dvKU9g=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Company>Administrator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Falagario</dc:creator>
  <cp:lastModifiedBy>bruno.carmen</cp:lastModifiedBy>
  <cp:revision>2</cp:revision>
  <cp:lastPrinted>2023-05-09T16:14:00Z</cp:lastPrinted>
  <dcterms:created xsi:type="dcterms:W3CDTF">2023-06-01T15:27:00Z</dcterms:created>
  <dcterms:modified xsi:type="dcterms:W3CDTF">2023-06-01T15:27:00Z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