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0E" w:rsidRDefault="00893FFF">
      <w:pPr>
        <w:pStyle w:val="Corpodeltesto"/>
        <w:spacing w:before="40"/>
        <w:ind w:left="156"/>
      </w:pPr>
      <w:bookmarkStart w:id="0" w:name="_GoBack"/>
      <w:bookmarkEnd w:id="0"/>
      <w:r>
        <w:t>ELENCOAMMESSIACONTRIBUTOLIBRIDITESTO2024-25II^</w:t>
      </w:r>
      <w:r>
        <w:rPr>
          <w:spacing w:val="-2"/>
        </w:rPr>
        <w:t>FINESTRA</w:t>
      </w:r>
    </w:p>
    <w:p w:rsidR="0037400E" w:rsidRDefault="0037400E">
      <w:pPr>
        <w:pStyle w:val="Corpodeltesto"/>
        <w:rPr>
          <w:sz w:val="20"/>
        </w:rPr>
      </w:pPr>
    </w:p>
    <w:p w:rsidR="0037400E" w:rsidRDefault="0037400E">
      <w:pPr>
        <w:pStyle w:val="Corpodeltesto"/>
        <w:spacing w:before="158"/>
        <w:rPr>
          <w:sz w:val="20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656"/>
        <w:gridCol w:w="1424"/>
        <w:gridCol w:w="1578"/>
        <w:gridCol w:w="1121"/>
      </w:tblGrid>
      <w:tr w:rsidR="0037400E">
        <w:trPr>
          <w:trHeight w:val="255"/>
        </w:trPr>
        <w:tc>
          <w:tcPr>
            <w:tcW w:w="1656" w:type="dxa"/>
          </w:tcPr>
          <w:p w:rsidR="0037400E" w:rsidRDefault="00893FFF">
            <w:pPr>
              <w:pStyle w:val="TableParagraph"/>
              <w:spacing w:line="225" w:lineRule="exact"/>
            </w:pPr>
            <w:r>
              <w:rPr>
                <w:spacing w:val="-2"/>
              </w:rPr>
              <w:t>Avviso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spacing w:line="225" w:lineRule="exact"/>
              <w:ind w:left="246"/>
            </w:pPr>
            <w:r>
              <w:rPr>
                <w:spacing w:val="-2"/>
              </w:rPr>
              <w:t>Pratica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spacing w:line="225" w:lineRule="exact"/>
              <w:ind w:left="224"/>
            </w:pPr>
            <w:r>
              <w:t>Esito</w:t>
            </w:r>
            <w:r>
              <w:rPr>
                <w:spacing w:val="-2"/>
              </w:rPr>
              <w:t>finale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spacing w:line="225" w:lineRule="exact"/>
              <w:ind w:left="369"/>
            </w:pPr>
            <w:r>
              <w:rPr>
                <w:spacing w:val="-2"/>
              </w:rPr>
              <w:t>Erogato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93baxu2l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181,57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2trq0rki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90,79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0al74pyg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80,46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xce5r8p9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148,56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ad5tjxkg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80,46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orpi7a7e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80,46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0x7jfi7k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90,79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xr3ywwtp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80,46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ilt8is5b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4"/>
              </w:rPr>
              <w:t>202,2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bsxoxw1z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205,64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whmjbloo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80,46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vvzyuryx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130,68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ot05kkl7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4"/>
              </w:rPr>
              <w:t>202,2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aptwn90l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148,56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8dj7789o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80,46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2gb12dik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210,46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trob244f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215,27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trl76uq5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176,07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tf4fxji8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148,56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13j2t1zj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80,46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nxnw5d4i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105,91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jt8o9q1k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4"/>
              </w:rPr>
              <w:t>202,2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ct262xfg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90,79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ujdq55y2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90,79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zx2catgw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130,68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2vx3j33t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205,64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r7f4zxda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214,59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hqg0n5n5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4"/>
              </w:rPr>
              <w:t>202,2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rshf9xw8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130,68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heql1t6d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210,46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z9sf20hl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205,64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yxegc521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215,27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ks17irk5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167,13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7y206r6v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4"/>
              </w:rPr>
              <w:t>202,2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jnovnyix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4"/>
              </w:rPr>
              <w:t>202,2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04rhyikz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90,79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06vixpjy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214,59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30cwpxxt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90,79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ggreps6q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80,46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vpzlpqof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176,07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lz0ujep8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130,68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qf8fisr4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148,56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5cfgvyue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214,59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gumjmyd7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4"/>
              </w:rPr>
              <w:t>202,2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toe1wbjy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ind w:left="369"/>
            </w:pPr>
            <w:r>
              <w:rPr>
                <w:spacing w:val="-2"/>
              </w:rPr>
              <w:t>215,27</w:t>
            </w:r>
          </w:p>
        </w:tc>
      </w:tr>
      <w:tr w:rsidR="0037400E">
        <w:trPr>
          <w:trHeight w:val="255"/>
        </w:trPr>
        <w:tc>
          <w:tcPr>
            <w:tcW w:w="1656" w:type="dxa"/>
          </w:tcPr>
          <w:p w:rsidR="0037400E" w:rsidRDefault="00893FFF">
            <w:pPr>
              <w:pStyle w:val="TableParagraph"/>
              <w:spacing w:line="236" w:lineRule="exact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24" w:type="dxa"/>
          </w:tcPr>
          <w:p w:rsidR="0037400E" w:rsidRDefault="00893FFF">
            <w:pPr>
              <w:pStyle w:val="TableParagraph"/>
              <w:spacing w:line="236" w:lineRule="exact"/>
              <w:ind w:left="246"/>
            </w:pPr>
            <w:r>
              <w:rPr>
                <w:spacing w:val="-2"/>
              </w:rPr>
              <w:t>jg9gwa7u</w:t>
            </w:r>
          </w:p>
        </w:tc>
        <w:tc>
          <w:tcPr>
            <w:tcW w:w="1578" w:type="dxa"/>
          </w:tcPr>
          <w:p w:rsidR="0037400E" w:rsidRDefault="00893FFF">
            <w:pPr>
              <w:pStyle w:val="TableParagraph"/>
              <w:spacing w:line="236" w:lineRule="exact"/>
              <w:ind w:left="224"/>
            </w:pPr>
            <w:r>
              <w:rPr>
                <w:spacing w:val="-4"/>
              </w:rPr>
              <w:t>Buono</w:t>
            </w:r>
          </w:p>
        </w:tc>
        <w:tc>
          <w:tcPr>
            <w:tcW w:w="1121" w:type="dxa"/>
          </w:tcPr>
          <w:p w:rsidR="0037400E" w:rsidRDefault="00893FFF">
            <w:pPr>
              <w:pStyle w:val="TableParagraph"/>
              <w:spacing w:line="236" w:lineRule="exact"/>
              <w:ind w:left="369"/>
            </w:pPr>
            <w:r>
              <w:rPr>
                <w:spacing w:val="-2"/>
              </w:rPr>
              <w:t>90,79</w:t>
            </w:r>
          </w:p>
        </w:tc>
      </w:tr>
    </w:tbl>
    <w:p w:rsidR="0037400E" w:rsidRDefault="0037400E">
      <w:pPr>
        <w:spacing w:line="236" w:lineRule="exact"/>
        <w:sectPr w:rsidR="0037400E">
          <w:type w:val="continuous"/>
          <w:pgSz w:w="11910" w:h="16840"/>
          <w:pgMar w:top="1040" w:right="1680" w:bottom="1157" w:left="9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656"/>
        <w:gridCol w:w="1442"/>
        <w:gridCol w:w="1360"/>
        <w:gridCol w:w="1238"/>
      </w:tblGrid>
      <w:tr w:rsidR="0037400E">
        <w:trPr>
          <w:trHeight w:val="255"/>
        </w:trPr>
        <w:tc>
          <w:tcPr>
            <w:tcW w:w="1656" w:type="dxa"/>
          </w:tcPr>
          <w:p w:rsidR="0037400E" w:rsidRDefault="00893FFF">
            <w:pPr>
              <w:pStyle w:val="TableParagraph"/>
              <w:spacing w:line="225" w:lineRule="exact"/>
            </w:pPr>
            <w:r>
              <w:lastRenderedPageBreak/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spacing w:line="225" w:lineRule="exact"/>
              <w:ind w:left="246"/>
            </w:pPr>
            <w:r>
              <w:rPr>
                <w:spacing w:val="-2"/>
              </w:rPr>
              <w:t>84oej6wq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spacing w:line="225" w:lineRule="exact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spacing w:line="225" w:lineRule="exact"/>
              <w:ind w:left="0" w:right="160"/>
              <w:jc w:val="right"/>
            </w:pPr>
            <w:r>
              <w:rPr>
                <w:spacing w:val="-4"/>
              </w:rPr>
              <w:t>202,2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r5i6atzj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48"/>
              <w:jc w:val="right"/>
            </w:pPr>
            <w:r>
              <w:rPr>
                <w:spacing w:val="-2"/>
              </w:rPr>
              <w:t>130,68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wr7nvhn9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48"/>
              <w:jc w:val="right"/>
            </w:pPr>
            <w:r>
              <w:rPr>
                <w:spacing w:val="-2"/>
              </w:rPr>
              <w:t>214,59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p4bpnbnb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48"/>
              <w:jc w:val="right"/>
            </w:pPr>
            <w:r>
              <w:rPr>
                <w:spacing w:val="-2"/>
              </w:rPr>
              <w:t>210,46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r58d0dap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160"/>
              <w:jc w:val="right"/>
            </w:pPr>
            <w:r>
              <w:rPr>
                <w:spacing w:val="-4"/>
              </w:rPr>
              <w:t>202,2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w71kvn9z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48"/>
              <w:jc w:val="right"/>
            </w:pPr>
            <w:r>
              <w:rPr>
                <w:spacing w:val="-2"/>
              </w:rPr>
              <w:t>148,56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pscpmpno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48"/>
              <w:jc w:val="right"/>
            </w:pPr>
            <w:r>
              <w:rPr>
                <w:spacing w:val="-2"/>
              </w:rPr>
              <w:t>130,68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4q4ixok3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48"/>
              <w:jc w:val="right"/>
            </w:pPr>
            <w:r>
              <w:rPr>
                <w:spacing w:val="-2"/>
              </w:rPr>
              <w:t>105,91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h6n2k8nb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161"/>
              <w:jc w:val="right"/>
            </w:pPr>
            <w:r>
              <w:rPr>
                <w:spacing w:val="-2"/>
              </w:rPr>
              <w:t>90,79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7kx9b59n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161"/>
              <w:jc w:val="right"/>
            </w:pPr>
            <w:r>
              <w:rPr>
                <w:spacing w:val="-2"/>
              </w:rPr>
              <w:t>90,79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5e49emo0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161"/>
              <w:jc w:val="right"/>
            </w:pPr>
            <w:r>
              <w:rPr>
                <w:spacing w:val="-2"/>
              </w:rPr>
              <w:t>80,46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jajid1f8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161"/>
              <w:jc w:val="right"/>
            </w:pPr>
            <w:r>
              <w:rPr>
                <w:spacing w:val="-2"/>
              </w:rPr>
              <w:t>90,79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d1ssy7qy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48"/>
              <w:jc w:val="right"/>
            </w:pPr>
            <w:r>
              <w:rPr>
                <w:spacing w:val="-2"/>
              </w:rPr>
              <w:t>181,57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gr6zvv6h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48"/>
              <w:jc w:val="right"/>
            </w:pPr>
            <w:r>
              <w:rPr>
                <w:spacing w:val="-2"/>
              </w:rPr>
              <w:t>181,57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5ibcamxd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160"/>
              <w:jc w:val="right"/>
            </w:pPr>
            <w:r>
              <w:rPr>
                <w:spacing w:val="-4"/>
              </w:rPr>
              <w:t>202,2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f28del57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48"/>
              <w:jc w:val="right"/>
            </w:pPr>
            <w:r>
              <w:rPr>
                <w:spacing w:val="-2"/>
              </w:rPr>
              <w:t>205,64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zvipc4ei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160"/>
              <w:jc w:val="right"/>
            </w:pPr>
            <w:r>
              <w:rPr>
                <w:spacing w:val="-4"/>
              </w:rPr>
              <w:t>202,2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ikvkr0e1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48"/>
              <w:jc w:val="right"/>
            </w:pPr>
            <w:r>
              <w:rPr>
                <w:spacing w:val="-2"/>
              </w:rPr>
              <w:t>176,07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m5xutgr4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160"/>
              <w:jc w:val="right"/>
            </w:pPr>
            <w:r>
              <w:rPr>
                <w:spacing w:val="-4"/>
              </w:rPr>
              <w:t>134,8</w:t>
            </w:r>
          </w:p>
        </w:tc>
      </w:tr>
      <w:tr w:rsidR="0037400E">
        <w:trPr>
          <w:trHeight w:val="290"/>
        </w:trPr>
        <w:tc>
          <w:tcPr>
            <w:tcW w:w="1656" w:type="dxa"/>
          </w:tcPr>
          <w:p w:rsidR="0037400E" w:rsidRDefault="00893FFF">
            <w:pPr>
              <w:pStyle w:val="TableParagraph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ind w:left="246"/>
            </w:pPr>
            <w:r>
              <w:rPr>
                <w:spacing w:val="-2"/>
              </w:rPr>
              <w:t>6v189gja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ind w:left="0" w:right="160"/>
              <w:jc w:val="right"/>
            </w:pPr>
            <w:r>
              <w:rPr>
                <w:spacing w:val="-4"/>
              </w:rPr>
              <w:t>202,2</w:t>
            </w:r>
          </w:p>
        </w:tc>
      </w:tr>
      <w:tr w:rsidR="0037400E">
        <w:trPr>
          <w:trHeight w:val="255"/>
        </w:trPr>
        <w:tc>
          <w:tcPr>
            <w:tcW w:w="1656" w:type="dxa"/>
          </w:tcPr>
          <w:p w:rsidR="0037400E" w:rsidRDefault="00893FFF">
            <w:pPr>
              <w:pStyle w:val="TableParagraph"/>
              <w:spacing w:line="236" w:lineRule="exact"/>
            </w:pPr>
            <w:r>
              <w:t>LIBRI24/25</w:t>
            </w:r>
            <w:r>
              <w:rPr>
                <w:spacing w:val="-5"/>
              </w:rPr>
              <w:t>BIS</w:t>
            </w:r>
          </w:p>
        </w:tc>
        <w:tc>
          <w:tcPr>
            <w:tcW w:w="1442" w:type="dxa"/>
          </w:tcPr>
          <w:p w:rsidR="0037400E" w:rsidRDefault="00893FFF">
            <w:pPr>
              <w:pStyle w:val="TableParagraph"/>
              <w:spacing w:line="236" w:lineRule="exact"/>
              <w:ind w:left="246"/>
            </w:pPr>
            <w:r>
              <w:rPr>
                <w:spacing w:val="-2"/>
              </w:rPr>
              <w:t>newumezn</w:t>
            </w:r>
          </w:p>
        </w:tc>
        <w:tc>
          <w:tcPr>
            <w:tcW w:w="1360" w:type="dxa"/>
          </w:tcPr>
          <w:p w:rsidR="0037400E" w:rsidRDefault="00893FFF">
            <w:pPr>
              <w:pStyle w:val="TableParagraph"/>
              <w:spacing w:line="236" w:lineRule="exact"/>
              <w:ind w:left="206"/>
            </w:pPr>
            <w:r>
              <w:rPr>
                <w:spacing w:val="-4"/>
              </w:rPr>
              <w:t>Buono</w:t>
            </w:r>
          </w:p>
        </w:tc>
        <w:tc>
          <w:tcPr>
            <w:tcW w:w="1238" w:type="dxa"/>
          </w:tcPr>
          <w:p w:rsidR="0037400E" w:rsidRDefault="00893FFF">
            <w:pPr>
              <w:pStyle w:val="TableParagraph"/>
              <w:spacing w:line="236" w:lineRule="exact"/>
              <w:ind w:left="0" w:right="48"/>
              <w:jc w:val="right"/>
            </w:pPr>
            <w:r>
              <w:rPr>
                <w:spacing w:val="-2"/>
              </w:rPr>
              <w:t>105,91</w:t>
            </w:r>
          </w:p>
        </w:tc>
      </w:tr>
    </w:tbl>
    <w:p w:rsidR="00125BDE" w:rsidRDefault="00125BDE"/>
    <w:sectPr w:rsidR="00125BDE" w:rsidSect="00125BDE">
      <w:type w:val="continuous"/>
      <w:pgSz w:w="11910" w:h="16840"/>
      <w:pgMar w:top="1100" w:right="16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37400E"/>
    <w:rsid w:val="00125BDE"/>
    <w:rsid w:val="0037400E"/>
    <w:rsid w:val="006A02E7"/>
    <w:rsid w:val="00893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5BD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5B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25BDE"/>
  </w:style>
  <w:style w:type="paragraph" w:styleId="Paragrafoelenco">
    <w:name w:val="List Paragraph"/>
    <w:basedOn w:val="Normale"/>
    <w:uiPriority w:val="1"/>
    <w:qFormat/>
    <w:rsid w:val="00125BDE"/>
  </w:style>
  <w:style w:type="paragraph" w:customStyle="1" w:styleId="TableParagraph">
    <w:name w:val="Table Paragraph"/>
    <w:basedOn w:val="Normale"/>
    <w:uiPriority w:val="1"/>
    <w:qFormat/>
    <w:rsid w:val="00125BDE"/>
    <w:pPr>
      <w:spacing w:line="259" w:lineRule="exact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COMPLETO BENEFICIARI BUONI LIBRO II FINESTRA.xls</vt:lpstr>
    </vt:vector>
  </TitlesOfParts>
  <Company>HP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COMPLETO BENEFICIARI BUONI LIBRO II FINESTRA.xls</dc:title>
  <dc:creator>Francesco Cofano</dc:creator>
  <cp:lastModifiedBy>carme</cp:lastModifiedBy>
  <cp:revision>2</cp:revision>
  <dcterms:created xsi:type="dcterms:W3CDTF">2024-10-22T06:33:00Z</dcterms:created>
  <dcterms:modified xsi:type="dcterms:W3CDTF">2024-10-22T06:33:00Z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2024-10-21T00:00:00Z</vt:filetime>
  </property>
  <property fmtid="{D5CDD505-2E9C-101B-9397-08002B2CF9AE}" pid="4" name="Producer">
    <vt:lpwstr>Microsoft: Print To PDF</vt:lpwstr>
  </property>
</Properties>
</file>